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4188"/>
        <w:gridCol w:w="4668"/>
      </w:tblGrid>
      <w:tr w:rsidR="00000000">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23CDF">
            <w:pPr>
              <w:jc w:val="center"/>
            </w:pPr>
            <w:r>
              <w:rPr>
                <w:b/>
                <w:bCs/>
                <w:sz w:val="20"/>
              </w:rPr>
              <w:t>BAN CHẤP HÀNH TRUNG ƯƠNG</w:t>
            </w:r>
            <w:r>
              <w:rPr>
                <w:b/>
                <w:bCs/>
                <w:sz w:val="20"/>
              </w:rPr>
              <w:br/>
              <w:t>-------</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23CDF">
            <w:pPr>
              <w:jc w:val="center"/>
            </w:pPr>
            <w:r>
              <w:rPr>
                <w:b/>
                <w:bCs/>
                <w:sz w:val="20"/>
              </w:rPr>
              <w:t>ĐẢNG CỘNG SẢN VIỆT NAM</w:t>
            </w:r>
            <w:r>
              <w:rPr>
                <w:b/>
                <w:bCs/>
                <w:sz w:val="20"/>
              </w:rPr>
              <w:br/>
              <w:t>---------------</w:t>
            </w:r>
          </w:p>
        </w:tc>
      </w:tr>
      <w:tr w:rsidR="00000000">
        <w:tblPrEx>
          <w:tblBorders>
            <w:top w:val="none" w:sz="0" w:space="0" w:color="auto"/>
            <w:bottom w:val="none" w:sz="0" w:space="0" w:color="auto"/>
            <w:insideH w:val="none" w:sz="0" w:space="0" w:color="auto"/>
            <w:insideV w:val="none" w:sz="0" w:space="0" w:color="auto"/>
          </w:tblBorders>
        </w:tblPrEx>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23CDF">
            <w:pPr>
              <w:spacing w:before="120"/>
              <w:jc w:val="center"/>
            </w:pPr>
            <w:r>
              <w:rPr>
                <w:sz w:val="20"/>
              </w:rPr>
              <w:t>Số: 36-NQ/TW</w:t>
            </w:r>
          </w:p>
        </w:tc>
        <w:tc>
          <w:tcPr>
            <w:tcW w:w="46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23CDF">
            <w:pPr>
              <w:spacing w:before="120"/>
              <w:jc w:val="right"/>
            </w:pPr>
            <w:r>
              <w:rPr>
                <w:i/>
                <w:iCs/>
                <w:sz w:val="20"/>
              </w:rPr>
              <w:t>Hà Nội, ngày 22 tháng 10 năm 2018</w:t>
            </w:r>
          </w:p>
        </w:tc>
      </w:tr>
    </w:tbl>
    <w:p w:rsidR="00000000" w:rsidRDefault="00023CDF">
      <w:pPr>
        <w:spacing w:before="120"/>
      </w:pPr>
      <w:r>
        <w:rPr>
          <w:sz w:val="20"/>
        </w:rPr>
        <w:t> </w:t>
      </w:r>
    </w:p>
    <w:p w:rsidR="00000000" w:rsidRDefault="00023CDF">
      <w:pPr>
        <w:spacing w:before="120"/>
        <w:jc w:val="center"/>
      </w:pPr>
      <w:r>
        <w:rPr>
          <w:b/>
          <w:bCs/>
        </w:rPr>
        <w:t xml:space="preserve">NGHỊ QUYẾT HỘI NGHỊ LẦN THỨ TÁM </w:t>
      </w:r>
      <w:r>
        <w:rPr>
          <w:b/>
          <w:bCs/>
        </w:rPr>
        <w:br/>
        <w:t>BAN CHẤP HÀNH TRUNG ƯƠNG ĐẢNG KHÓA XII</w:t>
      </w:r>
    </w:p>
    <w:p w:rsidR="00000000" w:rsidRDefault="00023CDF">
      <w:pPr>
        <w:spacing w:before="120"/>
        <w:jc w:val="center"/>
      </w:pPr>
      <w:bookmarkStart w:id="0" w:name="loai_1_name"/>
      <w:r>
        <w:rPr>
          <w:sz w:val="20"/>
        </w:rPr>
        <w:t>VỀ CHIẾN LƯỢC PHÁT TRIỂN BỀN VỮNG KINH TẾ BIỂN VIỆT NAM ĐẾN N</w:t>
      </w:r>
      <w:r>
        <w:rPr>
          <w:sz w:val="20"/>
        </w:rPr>
        <w:t>ĂM 2030, TẦM NHÌN ĐẾN NĂM 2045</w:t>
      </w:r>
      <w:bookmarkEnd w:id="0"/>
    </w:p>
    <w:p w:rsidR="00000000" w:rsidRDefault="00023CDF">
      <w:pPr>
        <w:spacing w:before="120"/>
      </w:pPr>
      <w:bookmarkStart w:id="1" w:name="muc_1"/>
      <w:r>
        <w:rPr>
          <w:b/>
          <w:bCs/>
          <w:sz w:val="20"/>
        </w:rPr>
        <w:t>I- TÌNH HÌNH VÀ NGUYÊN NHÂN</w:t>
      </w:r>
      <w:bookmarkEnd w:id="1"/>
    </w:p>
    <w:p w:rsidR="00000000" w:rsidRDefault="00023CDF">
      <w:pPr>
        <w:spacing w:before="120"/>
      </w:pPr>
      <w:r>
        <w:rPr>
          <w:sz w:val="20"/>
        </w:rPr>
        <w:t>Sau 10 năm thực hiện Nghị quyết Trung ương 4 khoá X về Chiến lược biển Việt Nam đến năm 2020, nhận thức của toàn hệ thống chính trị, nhân dân và đồng bào ta ở nước ngoài về vị trí, vai trò của biển</w:t>
      </w:r>
      <w:r>
        <w:rPr>
          <w:sz w:val="20"/>
        </w:rPr>
        <w:t>, đảo đối với phát triển kinh tế, bảo vệ chủ quyền quốc gia được nâng lên rõ rệt. Chủ quyền, an ninh quốc gia trên biển được giữ vững; công tác tìm kiếm cứu nạn, an toàn hàng hải cơ bản được bảo đảm; công tác đối ngoại, hợp tác quốc tế về biển được triển k</w:t>
      </w:r>
      <w:r>
        <w:rPr>
          <w:sz w:val="20"/>
        </w:rPr>
        <w:t xml:space="preserve">hai chủ động, toàn diện. Kinh tế biển, các vùng biển, ven biển đang trở thành động lực phát triển đất nước; hệ thống kết cấu hạ tầng được quan tâm đầu tư; đời sống vật chất và tinh thần của người dân vùng biển được cải thiện. Nghiên cứu khoa học, điều tra </w:t>
      </w:r>
      <w:r>
        <w:rPr>
          <w:sz w:val="20"/>
        </w:rPr>
        <w:t xml:space="preserve">cơ bản, phát triển nguồn nhân lực về biển đạt được nhiều kết quả tích cực. Công tác quản lý, khai thác, sử dụng, bảo vệ tài nguyên môi trường biển, ứng phó với biến đổi khí hậu, nước biển dâng được chú trọng. Hệ thống chính sách, pháp luật, bộ máy quản lý </w:t>
      </w:r>
      <w:r>
        <w:rPr>
          <w:sz w:val="20"/>
        </w:rPr>
        <w:t>nhà nước về biển, đảo từng bước được hoàn thiện và phát huy hiệu lực, hiệu quả.</w:t>
      </w:r>
    </w:p>
    <w:p w:rsidR="00000000" w:rsidRDefault="00023CDF">
      <w:pPr>
        <w:shd w:val="solid" w:color="FFFFFF" w:fill="auto"/>
        <w:spacing w:before="120"/>
      </w:pPr>
      <w:r>
        <w:rPr>
          <w:color w:val="000000"/>
          <w:sz w:val="20"/>
        </w:rPr>
        <w:t>Tuy nhiên, việc thực hiện Nghị quyết vẫn còn nhiều hạn chế, yếu kém và khó khăn, thách thức trong phát triển bền vững kinh tế biển. Phát triển kinh tế biển chưa gắn kết hài hoà</w:t>
      </w:r>
      <w:r>
        <w:rPr>
          <w:color w:val="000000"/>
          <w:sz w:val="20"/>
        </w:rPr>
        <w:t xml:space="preserve"> với phát triển xã hội và bảo vệ môi trường. Công tác bảo vệ an ninh, an toàn, phối hợp tìm kiếm cứu hộ, cứu nạn, ứng phó với sự cố môi trường trên biển còn nhiều bất cập. Một số chỉ tiêu, nhiệm vụ đề ra chưa đạt được; lợi thế, tiềm năng là cửa ngõ vươn ra</w:t>
      </w:r>
      <w:r>
        <w:rPr>
          <w:color w:val="000000"/>
          <w:sz w:val="20"/>
        </w:rPr>
        <w:t xml:space="preserve"> thế giới chưa được phát huy đầy đủ; việc thực hiện chủ trương phát triển một số ngành kinh tế biển mũi nhọn chưa đáp ứng được yêu cầu đề ra. Sự liên kết giữa các vùng biển, ven biển; vùng ven biển với vùng nội địa; địa phương có biển với địa phương không </w:t>
      </w:r>
      <w:r>
        <w:rPr>
          <w:color w:val="000000"/>
          <w:sz w:val="20"/>
        </w:rPr>
        <w:t>có biển và giữa các ngành, lĩnh vực còn thiếu chặt chẽ, kém hiệu quả. Ô nhiễm môi trường biển ở nhiều nơi còn diễn ra nghiêm trọng, ô nhiễm rác thải nhựa đã trở thành vấn đề cấp bách; các hệ sinh thái biển, đa dạng sinh học biển bị suy giảm; một số tài ngu</w:t>
      </w:r>
      <w:r>
        <w:rPr>
          <w:color w:val="000000"/>
          <w:sz w:val="20"/>
        </w:rPr>
        <w:t>yên biển bị khai thác quá mức; công tác ứng phó với biến đổi khí hậu, nước biển dâng, biển xâm thực còn nhiều hạn chế, bất cập. Khoa học và công nghệ, điều tra cơ bản, phát triển nguồn nhân lực biển chưa trở thành nhân tố then chốt trong phát triển bền vữn</w:t>
      </w:r>
      <w:r>
        <w:rPr>
          <w:color w:val="000000"/>
          <w:sz w:val="20"/>
        </w:rPr>
        <w:t>g kinh tế biển. Hợp tác quốc tế về biển chưa hiệu quả. Khoảng cách giàu - nghèo của người dân ven biển có xu hướng ngày càng tăng. Việc giữ gìn giá trị, phát huy bản sắc văn hoá biển chưa được quan tâm đúng mức.</w:t>
      </w:r>
    </w:p>
    <w:p w:rsidR="00000000" w:rsidRDefault="00023CDF">
      <w:pPr>
        <w:shd w:val="solid" w:color="FFFFFF" w:fill="auto"/>
        <w:spacing w:before="120"/>
      </w:pPr>
      <w:r>
        <w:rPr>
          <w:color w:val="000000"/>
          <w:sz w:val="20"/>
        </w:rPr>
        <w:t>Những hạn chế, yếu kém nêu trên có nguyên nh</w:t>
      </w:r>
      <w:r>
        <w:rPr>
          <w:color w:val="000000"/>
          <w:sz w:val="20"/>
        </w:rPr>
        <w:t>ân khách quan, song nguyên nhân chủ quan là chủ yếu. Nhận thức của các cấp, các ngành, địa phương và người dân, doanh nghiệp về vai trò, vị trí của biển, phát triển bền vững kinh tế biển chưa đầy đủ; phương thức quản lý tổng hợp, thống nhất về biển dựa trê</w:t>
      </w:r>
      <w:r>
        <w:rPr>
          <w:color w:val="000000"/>
          <w:sz w:val="20"/>
        </w:rPr>
        <w:t>n hệ sinh thái chưa theo kịp với yêu cầu phát triển và xu thế thời đại. Công tác lãnh đạo, chỉ đạo việc thực hiện Nghị quyết của một số cấp uỷ, chính quyền còn thiếu thường xuyên, quyết liệt. Chính sách, pháp luật về biển chưa đầy đủ, thiếu đồng bộ, một số</w:t>
      </w:r>
      <w:r>
        <w:rPr>
          <w:color w:val="000000"/>
          <w:sz w:val="20"/>
        </w:rPr>
        <w:t xml:space="preserve"> chủ trương lớn của Đảng chưa được thể chế hoá kịp thời. Công tác quản lý nhà nước về biển, đảo còn nhiều bất cập. Công tác quy hoạch, kế hoạch, đầu tư phát triển các ngành, lĩnh vực, vùng, địa phương liên quan đến biển còn thiếu tính tổng thể, liên kết. M</w:t>
      </w:r>
      <w:r>
        <w:rPr>
          <w:color w:val="000000"/>
          <w:sz w:val="20"/>
        </w:rPr>
        <w:t xml:space="preserve">ô hình tổ chức và công tác quản lý đối với một số tập đoàn kinh tế biển còn nhiều yếu kém, chậm được khắc phục. Đầu tư cho nghiên cứu khoa học, điều tra cơ bản, phát triển nguồn nhân lực biển còn hạn chế; công tác đào tạo, dạy nghề, hỗ trợ chuyển đổi việc </w:t>
      </w:r>
      <w:r>
        <w:rPr>
          <w:color w:val="000000"/>
          <w:sz w:val="20"/>
        </w:rPr>
        <w:t>làm cho người dân ven biển chưa đáp ứng được yêu cầu.</w:t>
      </w:r>
    </w:p>
    <w:p w:rsidR="00000000" w:rsidRDefault="00023CDF">
      <w:pPr>
        <w:shd w:val="solid" w:color="FFFFFF" w:fill="auto"/>
        <w:spacing w:before="120"/>
      </w:pPr>
      <w:bookmarkStart w:id="2" w:name="muc_2"/>
      <w:r>
        <w:rPr>
          <w:b/>
          <w:bCs/>
          <w:color w:val="000000"/>
          <w:sz w:val="20"/>
        </w:rPr>
        <w:t>II- QUAN ĐIỂM, MỤC TIÊU</w:t>
      </w:r>
      <w:bookmarkEnd w:id="2"/>
    </w:p>
    <w:p w:rsidR="00000000" w:rsidRDefault="00023CDF">
      <w:pPr>
        <w:shd w:val="solid" w:color="FFFFFF" w:fill="auto"/>
        <w:spacing w:before="120"/>
      </w:pPr>
      <w:bookmarkStart w:id="3" w:name="dieu_1"/>
      <w:r>
        <w:rPr>
          <w:b/>
          <w:bCs/>
          <w:color w:val="000000"/>
          <w:sz w:val="20"/>
        </w:rPr>
        <w:t>1. Bối cảnh, tình hình</w:t>
      </w:r>
      <w:bookmarkEnd w:id="3"/>
    </w:p>
    <w:p w:rsidR="00000000" w:rsidRDefault="00023CDF">
      <w:pPr>
        <w:shd w:val="solid" w:color="FFFFFF" w:fill="auto"/>
        <w:spacing w:before="120"/>
      </w:pPr>
      <w:r>
        <w:rPr>
          <w:color w:val="000000"/>
          <w:sz w:val="20"/>
        </w:rPr>
        <w:t xml:space="preserve">Dự báo trong thời gian tới, tình hình quốc tế tiếp tục có nhiều diễn biến phức tạp, đặc biệt là sự cạnh tranh chiến lược giữa các nước lớn, tranh chấp chủ </w:t>
      </w:r>
      <w:r>
        <w:rPr>
          <w:color w:val="000000"/>
          <w:sz w:val="20"/>
        </w:rPr>
        <w:t xml:space="preserve">quyền ranh giới biển và sự bất đồng giữa các nước tại Biển Đông. Ô nhiễm môi trường xuyên biên giới, biến đổi khí hậu, nước biển dâng đã trở thành vấn đề cấp bách toàn cầu. Phát triển bền vững, hài hoà giữa phát triển với bảo tồn biển trở thành xu thế chủ </w:t>
      </w:r>
      <w:r>
        <w:rPr>
          <w:color w:val="000000"/>
          <w:sz w:val="20"/>
        </w:rPr>
        <w:t>đạo. Toàn cầu hoá và cách mạng khoa học - công nghệ tạo ra nhiều cơ hội và thách thức. Ở trong nước, ổn định kinh tế vĩ mô, phát triển bền vững; thích ứng với biến đổi khí hậu, nước biển dâng; an ninh, trật tự, an toàn xã hội vẫn là những khó khăn, thách t</w:t>
      </w:r>
      <w:r>
        <w:rPr>
          <w:color w:val="000000"/>
          <w:sz w:val="20"/>
        </w:rPr>
        <w:t>hức lớn.</w:t>
      </w:r>
    </w:p>
    <w:p w:rsidR="00000000" w:rsidRDefault="00023CDF">
      <w:pPr>
        <w:shd w:val="solid" w:color="FFFFFF" w:fill="auto"/>
        <w:spacing w:before="120"/>
      </w:pPr>
      <w:bookmarkStart w:id="4" w:name="dieu_2"/>
      <w:r>
        <w:rPr>
          <w:b/>
          <w:bCs/>
          <w:color w:val="000000"/>
          <w:sz w:val="20"/>
        </w:rPr>
        <w:lastRenderedPageBreak/>
        <w:t>2. Quan điểm</w:t>
      </w:r>
      <w:bookmarkEnd w:id="4"/>
    </w:p>
    <w:p w:rsidR="00000000" w:rsidRDefault="00023CDF">
      <w:pPr>
        <w:shd w:val="solid" w:color="FFFFFF" w:fill="auto"/>
        <w:spacing w:before="120"/>
      </w:pPr>
      <w:r>
        <w:rPr>
          <w:color w:val="000000"/>
          <w:sz w:val="20"/>
        </w:rPr>
        <w:t>(1) Thống nhất tư tưởng, nhận thức về vị trí, vai trò và tầm quan trọng đặc biệt của biển đối với sự nghiệp xây dựng và bảo vệ Tổ quốc trong toàn Đảng, toàn dân và toàn quân. Biển là bộ phận cấu thành chủ quyền thiêng liêng của Tổ quố</w:t>
      </w:r>
      <w:r>
        <w:rPr>
          <w:color w:val="000000"/>
          <w:sz w:val="20"/>
        </w:rPr>
        <w:t>c, là không gian sinh tồn, cửa ngõ giao lưu quốc tế, gắn bó mật thiết với sự nghiệp xây dựng và bảo vệ Tổ quốc. Việt Nam phải trở thành quốc gia mạnh về biển, giàu từ biển, phát triển bền vững, thịnh vượng, an ninh và an toàn; phát triển bền vững kinh tế b</w:t>
      </w:r>
      <w:r>
        <w:rPr>
          <w:color w:val="000000"/>
          <w:sz w:val="20"/>
        </w:rPr>
        <w:t xml:space="preserve">iển gắn liền với bảo đảm quốc phòng, an ninh, giữ vững độc lập, chủ quyền và toàn vẹn lãnh thổ, tăng cường đối ngoại, hợp tác quốc tế về biển, góp phần duy trì môi trường hoà bình, ổn định cho phát triển. Phát triển bền vững kinh tế biển Việt Nam là trách </w:t>
      </w:r>
      <w:r>
        <w:rPr>
          <w:color w:val="000000"/>
          <w:sz w:val="20"/>
        </w:rPr>
        <w:t>nhiệm của cả hệ thống chính trị, là quyền và nghĩa vụ của mọi tổ chức, doanh nghiệp và người dân Việt Nam.</w:t>
      </w:r>
    </w:p>
    <w:p w:rsidR="00000000" w:rsidRDefault="00023CDF">
      <w:pPr>
        <w:shd w:val="solid" w:color="FFFFFF" w:fill="auto"/>
        <w:spacing w:before="120"/>
      </w:pPr>
      <w:r>
        <w:rPr>
          <w:color w:val="000000"/>
          <w:sz w:val="20"/>
        </w:rPr>
        <w:t>(2) Phát triển bền vững kinh tế biển trên nền tảng tăng trưởng xanh, bảo tồn đa dạng sinh học, các hệ sinh thái biển; bảo đảm hài hoà giữa các hệ sin</w:t>
      </w:r>
      <w:r>
        <w:rPr>
          <w:color w:val="000000"/>
          <w:sz w:val="20"/>
        </w:rPr>
        <w:t>h thái kinh tế và tự nhiên, giữa bảo tồn và phát triển, giữa lợi ích của địa phương có biển và địa phương không có biển; tăng cường liên kết, cơ cấu lại các ngành, lĩnh vực theo hướng nâng cao năng suất, chất lượng, hiệu quả và sức cạnh tranh; phát huy tiề</w:t>
      </w:r>
      <w:r>
        <w:rPr>
          <w:color w:val="000000"/>
          <w:sz w:val="20"/>
        </w:rPr>
        <w:t>m năng, lợi thế của biển, tạo động lực phát triển kinh tế đất nước.</w:t>
      </w:r>
    </w:p>
    <w:p w:rsidR="00000000" w:rsidRDefault="00023CDF">
      <w:pPr>
        <w:shd w:val="solid" w:color="FFFFFF" w:fill="auto"/>
        <w:spacing w:before="120"/>
      </w:pPr>
      <w:r>
        <w:rPr>
          <w:color w:val="000000"/>
          <w:sz w:val="20"/>
        </w:rPr>
        <w:t>(3) Giữ gìn giá trị, phát huy truyền thống lịch sử, bản sắc văn hoá biển đi đôi với xây dựng xã hội gắn kết, thân thiện với biển; bảo đảm quyền tham gia, hưởng lợi và trách nhiệm của người</w:t>
      </w:r>
      <w:r>
        <w:rPr>
          <w:color w:val="000000"/>
          <w:sz w:val="20"/>
        </w:rPr>
        <w:t xml:space="preserve"> dân đối với phát triển bền vững kinh tế biển trên cơ sở công bằng, bình đẳng, tuân thủ Hiến pháp và pháp luật.</w:t>
      </w:r>
    </w:p>
    <w:p w:rsidR="00000000" w:rsidRDefault="00023CDF">
      <w:pPr>
        <w:shd w:val="solid" w:color="FFFFFF" w:fill="auto"/>
        <w:spacing w:before="120"/>
      </w:pPr>
      <w:r>
        <w:rPr>
          <w:color w:val="000000"/>
          <w:sz w:val="20"/>
        </w:rPr>
        <w:t xml:space="preserve">(4) Tăng cường quản lý tổng hợp, thống nhất tài nguyên và bảo vệ môi trường biển, bảo tồn đa dạng sinh học, các hệ sinh thái biển tự nhiên; chủ </w:t>
      </w:r>
      <w:r>
        <w:rPr>
          <w:color w:val="000000"/>
          <w:sz w:val="20"/>
        </w:rPr>
        <w:t>động ứng phó với biến đổi khí hậu, nước biển dâng. Đẩy mạnh đầu tư vào bảo tồn và phát triển giá trị đa dạng sinh học, phục hồi các hệ sinh thái biển; bảo vệ tính toàn vẹn của hệ sinh thái từ đất liền ra biển. Gắn bảo vệ môi trường biển với phòng ngừa, ngă</w:t>
      </w:r>
      <w:r>
        <w:rPr>
          <w:color w:val="000000"/>
          <w:sz w:val="20"/>
        </w:rPr>
        <w:t>n chặn ô nhiễm, sự cố môi trường, tăng cường hợp tác khu vực và toàn cầu.</w:t>
      </w:r>
    </w:p>
    <w:p w:rsidR="00000000" w:rsidRDefault="00023CDF">
      <w:pPr>
        <w:shd w:val="solid" w:color="FFFFFF" w:fill="auto"/>
        <w:spacing w:before="120"/>
      </w:pPr>
      <w:r>
        <w:rPr>
          <w:color w:val="000000"/>
          <w:sz w:val="20"/>
        </w:rPr>
        <w:t xml:space="preserve">(5) Lấy khoa học, công nghệ tiên tiến, hiện đại và nguồn nhân lực chất lượng cao làm nhân tố đột phá. Ưu tiên đầu tư ngân sách nhà nước cho công tác nghiên cứu, điều tra cơ bản, đào </w:t>
      </w:r>
      <w:r>
        <w:rPr>
          <w:color w:val="000000"/>
          <w:sz w:val="20"/>
        </w:rPr>
        <w:t>tạo nguồn nhân lực về biển; kết hợp huy động các nguồn lực trong và ngoài nước. Chủ động, nâng cao hiệu quả hội nhập, hợp tác quốc tế, ưu tiên thu hút các nhà đầu tư chiến lược hàng đầu thế giới có công nghệ nguồn, trình độ quản lý tiên tiến trên nguyên tắ</w:t>
      </w:r>
      <w:r>
        <w:rPr>
          <w:color w:val="000000"/>
          <w:sz w:val="20"/>
        </w:rPr>
        <w:t>c bình đẳng, cùng có lợi, tôn trọng độc lập, chủ quyền và toàn vẹn lãnh thổ của Việt Nam.</w:t>
      </w:r>
    </w:p>
    <w:p w:rsidR="00000000" w:rsidRDefault="00023CDF">
      <w:pPr>
        <w:shd w:val="solid" w:color="FFFFFF" w:fill="auto"/>
        <w:spacing w:before="120"/>
      </w:pPr>
      <w:bookmarkStart w:id="5" w:name="dieu_3"/>
      <w:r>
        <w:rPr>
          <w:b/>
          <w:bCs/>
          <w:color w:val="000000"/>
          <w:sz w:val="20"/>
        </w:rPr>
        <w:t>3. Mục tiêu đến năm 2030</w:t>
      </w:r>
      <w:bookmarkEnd w:id="5"/>
    </w:p>
    <w:p w:rsidR="00000000" w:rsidRDefault="00023CDF">
      <w:pPr>
        <w:shd w:val="solid" w:color="FFFFFF" w:fill="auto"/>
        <w:spacing w:before="120"/>
      </w:pPr>
      <w:r>
        <w:rPr>
          <w:i/>
          <w:iCs/>
          <w:color w:val="000000"/>
          <w:sz w:val="20"/>
        </w:rPr>
        <w:t>a) Mục tiêu tổng quát</w:t>
      </w:r>
    </w:p>
    <w:p w:rsidR="00000000" w:rsidRDefault="00023CDF">
      <w:pPr>
        <w:shd w:val="solid" w:color="FFFFFF" w:fill="auto"/>
        <w:spacing w:before="120"/>
      </w:pPr>
      <w:r>
        <w:rPr>
          <w:color w:val="000000"/>
          <w:sz w:val="20"/>
        </w:rPr>
        <w:t xml:space="preserve">Đưa Việt Nam trở thành quốc gia biển mạnh; đạt cơ bản các tiêu chí về phát triển bền vững kinh tế biển; hình thành văn </w:t>
      </w:r>
      <w:r>
        <w:rPr>
          <w:color w:val="000000"/>
          <w:sz w:val="20"/>
        </w:rPr>
        <w:t>hoá sinh thái biển; chủ động thích ứng với biến đổi khí hậu, nước biển dâng; ngăn chặn xu thế ô nhiễm, suy thoái môi trường biển, tình trạng sạt lở bờ biển và biển xâm thực; phục hồi và bảo tồn các hệ sinh thái biển quan trọng. Những thành tựu khoa học mới</w:t>
      </w:r>
      <w:r>
        <w:rPr>
          <w:color w:val="000000"/>
          <w:sz w:val="20"/>
        </w:rPr>
        <w:t>, tiên tiến, hiện đại trở thành nhân tố trực tiếp thúc đẩy phát triển bền vững kinh tế biển.</w:t>
      </w:r>
    </w:p>
    <w:p w:rsidR="00000000" w:rsidRDefault="00023CDF">
      <w:pPr>
        <w:shd w:val="solid" w:color="FFFFFF" w:fill="auto"/>
        <w:spacing w:before="120"/>
      </w:pPr>
      <w:r>
        <w:rPr>
          <w:i/>
          <w:iCs/>
          <w:color w:val="000000"/>
          <w:sz w:val="20"/>
        </w:rPr>
        <w:t>b) Mục tiêu cụ thể</w:t>
      </w:r>
    </w:p>
    <w:p w:rsidR="00000000" w:rsidRDefault="00023CDF">
      <w:pPr>
        <w:shd w:val="solid" w:color="FFFFFF" w:fill="auto"/>
        <w:spacing w:before="120"/>
      </w:pPr>
      <w:r>
        <w:rPr>
          <w:color w:val="000000"/>
          <w:sz w:val="20"/>
        </w:rPr>
        <w:t>- Các chỉ tiêu tổng hợp: Các chỉ tiêu về quản trị biển và đại dương, quản lý vùng bờ theo chuẩn mực quốc tế đạt mức thuộc nhóm nước trung bình c</w:t>
      </w:r>
      <w:r>
        <w:rPr>
          <w:color w:val="000000"/>
          <w:sz w:val="20"/>
        </w:rPr>
        <w:t>ao trở lên trên thế giới. Hầu hết các hoạt động phát triển kinh tế - xã hội liên quan đến biển, đảo được thực hiện theo nguyên tắc quản lý tổng hợp phù hợp với hệ sinh thái biển.</w:t>
      </w:r>
    </w:p>
    <w:p w:rsidR="00000000" w:rsidRDefault="00023CDF">
      <w:pPr>
        <w:shd w:val="solid" w:color="FFFFFF" w:fill="auto"/>
        <w:spacing w:before="120"/>
      </w:pPr>
      <w:r>
        <w:rPr>
          <w:color w:val="000000"/>
          <w:sz w:val="20"/>
        </w:rPr>
        <w:t>- Về kinh tế biển: Các ngành kinh tế thuần biển đóng góp khoảng 10% GDP cả nư</w:t>
      </w:r>
      <w:r>
        <w:rPr>
          <w:color w:val="000000"/>
          <w:sz w:val="20"/>
        </w:rPr>
        <w:t>ớc; kinh tế của 28 tỉnh, thành phố ven biển ước đạt 65 - 70% GDP cả nước. Các ngành kinh tế biển phát triển bền vững theo các chuẩn mực quốc tế; kiểm soát khai thác tài nguyên biển trong khả năng phục hồi của hệ sinh thái biển.</w:t>
      </w:r>
    </w:p>
    <w:p w:rsidR="00000000" w:rsidRDefault="00023CDF">
      <w:pPr>
        <w:shd w:val="solid" w:color="FFFFFF" w:fill="auto"/>
        <w:spacing w:before="120"/>
      </w:pPr>
      <w:r>
        <w:rPr>
          <w:color w:val="000000"/>
          <w:sz w:val="20"/>
        </w:rPr>
        <w:t>- Về xã hội: Chỉ số phát tri</w:t>
      </w:r>
      <w:r>
        <w:rPr>
          <w:color w:val="000000"/>
          <w:sz w:val="20"/>
        </w:rPr>
        <w:t>ển con người (HDI) của các tỉnh, thành phố ven biển cao hơn mức trung bình của cả nước; thu nhập bình quân đầu người của các tỉnh, thành phố ven biển gấp từ 1,2 lần trở lên so với thu nhập bình quân của cả nước. Các đảo có người dân sinh sống có hạ tầng ki</w:t>
      </w:r>
      <w:r>
        <w:rPr>
          <w:color w:val="000000"/>
          <w:sz w:val="20"/>
        </w:rPr>
        <w:t>nh tế - xã hội cơ bản đầy đủ, đặc biệt là điện, nước ngọt, thông tin liên lạc, y tế, giáo dục...</w:t>
      </w:r>
    </w:p>
    <w:p w:rsidR="00000000" w:rsidRDefault="00023CDF">
      <w:pPr>
        <w:shd w:val="solid" w:color="FFFFFF" w:fill="auto"/>
        <w:spacing w:before="120"/>
      </w:pPr>
      <w:r>
        <w:rPr>
          <w:color w:val="000000"/>
          <w:sz w:val="20"/>
        </w:rPr>
        <w:t>- Về khoa học, công nghệ, phát triển nguồn nhân lực biển: Tiếp cận, tận dụng tối đa thành tựu khoa học, công nghệ tiên tiến và thuộc nhóm nước dẫn đầu trong AS</w:t>
      </w:r>
      <w:r>
        <w:rPr>
          <w:color w:val="000000"/>
          <w:sz w:val="20"/>
        </w:rPr>
        <w:t>EAN, có một số lĩnh vực khoa học và công nghệ biển đạt trình độ tiên tiến, hiện đại trên thế giới. Đào tạo và phát triển nguồn nhân lực biển, hình thành đội ngũ cán bộ khoa học và công nghệ biển có năng lực, trình độ cao.</w:t>
      </w:r>
    </w:p>
    <w:p w:rsidR="00000000" w:rsidRDefault="00023CDF">
      <w:pPr>
        <w:shd w:val="solid" w:color="FFFFFF" w:fill="auto"/>
        <w:spacing w:before="120"/>
      </w:pPr>
      <w:r>
        <w:rPr>
          <w:color w:val="000000"/>
          <w:sz w:val="20"/>
        </w:rPr>
        <w:lastRenderedPageBreak/>
        <w:t xml:space="preserve">- Về môi trường, ứng phó với biến </w:t>
      </w:r>
      <w:r>
        <w:rPr>
          <w:color w:val="000000"/>
          <w:sz w:val="20"/>
        </w:rPr>
        <w:t>đổi khí hậu, nước biển dâng:</w:t>
      </w:r>
    </w:p>
    <w:p w:rsidR="00000000" w:rsidRDefault="00023CDF">
      <w:pPr>
        <w:shd w:val="solid" w:color="FFFFFF" w:fill="auto"/>
        <w:spacing w:before="120"/>
      </w:pPr>
      <w:r>
        <w:rPr>
          <w:color w:val="000000"/>
          <w:sz w:val="20"/>
        </w:rPr>
        <w:t>Đánh giá được tiềm năng, giá trị các tài nguyên biển quan trọng. Tối thiểu 50% diện tích vùng biển Việt Nam được điều tra cơ bản tài nguyên, môi trường biển ở tỉ lệ bản đồ 1: 500.000 và điều tra tỉ lệ lớn ở một số vùng trọng đi</w:t>
      </w:r>
      <w:r>
        <w:rPr>
          <w:color w:val="000000"/>
          <w:sz w:val="20"/>
        </w:rPr>
        <w:t>ểm. Thiết lập bộ cơ sở dữ liệu số hoá về biển, đảo, bảo đảm tính tích hợp, chia sẻ và cập nhật.</w:t>
      </w:r>
    </w:p>
    <w:p w:rsidR="00000000" w:rsidRDefault="00023CDF">
      <w:pPr>
        <w:shd w:val="solid" w:color="FFFFFF" w:fill="auto"/>
        <w:spacing w:before="120"/>
      </w:pPr>
      <w:r>
        <w:rPr>
          <w:color w:val="000000"/>
          <w:sz w:val="20"/>
        </w:rPr>
        <w:t>Ngăn ngừa, kiểm soát và giảm đáng kể ô nhiễm môi trường biển; tiên phong trong khu vực về giảm thiểu chất thải nhựa đại dương. Ở các tỉnh, thành phố ven biển, 1</w:t>
      </w:r>
      <w:r>
        <w:rPr>
          <w:color w:val="000000"/>
          <w:sz w:val="20"/>
        </w:rPr>
        <w:t>00% chất thải nguy hại, chất thải rắn sinh hoạt được thu gom và xử lý đạt quy chuẩn môi trường; 100% khu kinh tế, khu công nghiệp và khu đô thị ven biển được quy hoạch, xây dựng theo hướng bền vững, sinh thái, thông minh, thích ứng với biến đổi khí hậu, nư</w:t>
      </w:r>
      <w:r>
        <w:rPr>
          <w:color w:val="000000"/>
          <w:sz w:val="20"/>
        </w:rPr>
        <w:t>ớc biển dâng, có hệ thống xử lý nước thải tập trung, đáp ứng các quy chuẩn, tiêu chuẩn về môi trường.</w:t>
      </w:r>
    </w:p>
    <w:p w:rsidR="00000000" w:rsidRDefault="00023CDF">
      <w:pPr>
        <w:shd w:val="solid" w:color="FFFFFF" w:fill="auto"/>
        <w:spacing w:before="120"/>
      </w:pPr>
      <w:r>
        <w:rPr>
          <w:color w:val="000000"/>
          <w:sz w:val="20"/>
        </w:rPr>
        <w:t>Quản lý và bảo vệ tốt các hệ sinh thái biển, ven biển và hải đảo; tăng diện tích các khu bảo tồn biển, ven biển đạt tối thiểu 6% diện tích tự nhiên vùng b</w:t>
      </w:r>
      <w:r>
        <w:rPr>
          <w:color w:val="000000"/>
          <w:sz w:val="20"/>
        </w:rPr>
        <w:t>iển quốc gia; phục hồi diện tích rừng ngập mặn ven biển tối thiểu bằng mức năm 2000.</w:t>
      </w:r>
    </w:p>
    <w:p w:rsidR="00000000" w:rsidRDefault="00023CDF">
      <w:pPr>
        <w:shd w:val="solid" w:color="FFFFFF" w:fill="auto"/>
        <w:spacing w:before="120"/>
      </w:pPr>
      <w:r>
        <w:rPr>
          <w:color w:val="000000"/>
          <w:sz w:val="20"/>
        </w:rPr>
        <w:t>Năng lực dự báo, cảnh báo thiên tai, động đất, sóng thần, quan trắc, giám sát môi trường biển, biến đổi khí hậu, nước biển dâng, bao gồm cả thông qua việc ứng dụng công ng</w:t>
      </w:r>
      <w:r>
        <w:rPr>
          <w:color w:val="000000"/>
          <w:sz w:val="20"/>
        </w:rPr>
        <w:t>hệ vũ trụ và trí tuệ nhân tạo, đạt trình độ ngang tầm với các nước tiên tiến trong khu vực. Có biện pháp phòng, tránh, ngăn chặn, hạn chế tác động của triều cường, xâm nhập mặn, xói lở bờ biển.</w:t>
      </w:r>
    </w:p>
    <w:p w:rsidR="00000000" w:rsidRDefault="00023CDF">
      <w:pPr>
        <w:shd w:val="solid" w:color="FFFFFF" w:fill="auto"/>
        <w:spacing w:before="120"/>
      </w:pPr>
      <w:bookmarkStart w:id="6" w:name="dieu_4"/>
      <w:r>
        <w:rPr>
          <w:b/>
          <w:bCs/>
          <w:color w:val="000000"/>
          <w:sz w:val="20"/>
        </w:rPr>
        <w:t>4. Tầm nhìn đến năm 2045</w:t>
      </w:r>
      <w:bookmarkEnd w:id="6"/>
    </w:p>
    <w:p w:rsidR="00000000" w:rsidRDefault="00023CDF">
      <w:pPr>
        <w:shd w:val="solid" w:color="FFFFFF" w:fill="auto"/>
        <w:spacing w:before="120"/>
      </w:pPr>
      <w:r>
        <w:rPr>
          <w:color w:val="000000"/>
          <w:sz w:val="20"/>
        </w:rPr>
        <w:t>Việt Nam trở thành quốc gia biển mạnh</w:t>
      </w:r>
      <w:r>
        <w:rPr>
          <w:color w:val="000000"/>
          <w:sz w:val="20"/>
        </w:rPr>
        <w:t xml:space="preserve">, phát triển bền vững, thịnh vượng, an ninh, an toàn; kinh tế biển đóng góp quan trọng vào nền kinh tế đất nước, góp phần xây dựng nước ta thành nước công nghiệp hiện đại theo định hướng xã hội chủ nghĩa; tham gia chủ động và có trách nhiệm vào giải quyết </w:t>
      </w:r>
      <w:r>
        <w:rPr>
          <w:color w:val="000000"/>
          <w:sz w:val="20"/>
        </w:rPr>
        <w:t>các vấn đề quốc tế và khu vực về biển và đại dương.</w:t>
      </w:r>
    </w:p>
    <w:p w:rsidR="00000000" w:rsidRDefault="00023CDF">
      <w:pPr>
        <w:shd w:val="solid" w:color="FFFFFF" w:fill="auto"/>
        <w:spacing w:before="120"/>
      </w:pPr>
      <w:bookmarkStart w:id="7" w:name="muc_3"/>
      <w:r>
        <w:rPr>
          <w:b/>
          <w:bCs/>
          <w:color w:val="000000"/>
          <w:sz w:val="20"/>
        </w:rPr>
        <w:t>III- MỘT SỐ CHỦ TRƯƠNG LỚN VÀ KHÂU ĐỘT PHÁ</w:t>
      </w:r>
      <w:bookmarkEnd w:id="7"/>
    </w:p>
    <w:p w:rsidR="00000000" w:rsidRDefault="00023CDF">
      <w:pPr>
        <w:shd w:val="solid" w:color="FFFFFF" w:fill="auto"/>
        <w:spacing w:before="120"/>
      </w:pPr>
      <w:bookmarkStart w:id="8" w:name="dieu_1_1"/>
      <w:r>
        <w:rPr>
          <w:b/>
          <w:bCs/>
          <w:color w:val="000000"/>
          <w:sz w:val="20"/>
        </w:rPr>
        <w:t>1. Một số chủ trương lớn</w:t>
      </w:r>
      <w:bookmarkEnd w:id="8"/>
    </w:p>
    <w:p w:rsidR="00000000" w:rsidRDefault="00023CDF">
      <w:pPr>
        <w:shd w:val="solid" w:color="FFFFFF" w:fill="auto"/>
        <w:spacing w:before="120"/>
      </w:pPr>
      <w:r>
        <w:rPr>
          <w:i/>
          <w:iCs/>
          <w:color w:val="000000"/>
          <w:sz w:val="20"/>
        </w:rPr>
        <w:t>(1) Phát triển kinh tế biển và ven biển</w:t>
      </w:r>
    </w:p>
    <w:p w:rsidR="00000000" w:rsidRDefault="00023CDF">
      <w:pPr>
        <w:shd w:val="solid" w:color="FFFFFF" w:fill="auto"/>
        <w:spacing w:before="120"/>
      </w:pPr>
      <w:r>
        <w:rPr>
          <w:i/>
          <w:iCs/>
          <w:color w:val="000000"/>
          <w:sz w:val="20"/>
        </w:rPr>
        <w:t>a) Phát triển các ngành kinh tế biển</w:t>
      </w:r>
    </w:p>
    <w:p w:rsidR="00000000" w:rsidRDefault="00023CDF">
      <w:pPr>
        <w:shd w:val="solid" w:color="FFFFFF" w:fill="auto"/>
        <w:spacing w:before="120"/>
      </w:pPr>
      <w:r>
        <w:rPr>
          <w:color w:val="000000"/>
          <w:sz w:val="20"/>
        </w:rPr>
        <w:t>Đến năm 2030, phát triển thành công, đột phá về các ngành k</w:t>
      </w:r>
      <w:r>
        <w:rPr>
          <w:color w:val="000000"/>
          <w:sz w:val="20"/>
        </w:rPr>
        <w:t>inh tế biển theo thứ tự ưu tiên: (1) Du lịch và dịch vụ biển; (2) Kinh tế hàng hải; (3) Khai thác dầu khí và các tài nguyên khoáng sản biển khác; (4) Nuôi trồng và khai thác hải sản; (5) Công nghiệp ven biển; (6) Năng lượng tái tạo và các ngành kinh tế biể</w:t>
      </w:r>
      <w:r>
        <w:rPr>
          <w:color w:val="000000"/>
          <w:sz w:val="20"/>
        </w:rPr>
        <w:t>n mới. Cụ thể:</w:t>
      </w:r>
    </w:p>
    <w:p w:rsidR="00000000" w:rsidRDefault="00023CDF">
      <w:pPr>
        <w:shd w:val="solid" w:color="FFFFFF" w:fill="auto"/>
        <w:spacing w:before="120"/>
      </w:pPr>
      <w:r>
        <w:rPr>
          <w:color w:val="000000"/>
          <w:sz w:val="20"/>
        </w:rPr>
        <w:t>- Du lịch và dịch vụ biển: Chú trọng đầu tư hạ tầng du lịch; khuyến khích, tạo điều kiện để các thành phần kinh tế tham gia phát triển du lịch sinh thái, thám hiểm khoa học, du lịch cộng đồng, các khu du lịch nghỉ dưỡng biển chất lượng cao t</w:t>
      </w:r>
      <w:r>
        <w:rPr>
          <w:color w:val="000000"/>
          <w:sz w:val="20"/>
        </w:rPr>
        <w:t>ại các vùng ven biển; xây dựng, phát triển, đa dạng hoá các sản phẩm, chuỗi sản phẩm, thương hiệu du lịch biển đẳng cấp quốc tế trên cơ sở bảo tồn đa dạng sinh học, phát huy giá trị di sản thiên nhiên, văn hoá, lịch sử đặc sắc của các vùng, miền, kết nối v</w:t>
      </w:r>
      <w:r>
        <w:rPr>
          <w:color w:val="000000"/>
          <w:sz w:val="20"/>
        </w:rPr>
        <w:t>ới các tuyến du lịch quốc tế để Việt Nam trở thành điểm đến hấp dẫn của thế giới. Nghiên cứu thí điểm phát triển du lịch ra các đảo, vùng biển xa bờ. Tăng cường năng lực tìm kiếm cứu hộ, cứu nạn; đẩy mạnh các hoạt động thám hiểm khoa học; chú trọng công tá</w:t>
      </w:r>
      <w:r>
        <w:rPr>
          <w:color w:val="000000"/>
          <w:sz w:val="20"/>
        </w:rPr>
        <w:t>c giáo dục, y tế biển... Hỗ trợ, tạo điều kiện để người dân ven biển chuyển đổi nghề từ các hoạt động có nguy cơ xâm hại, tác động tiêu cực đến biển sang bảo vệ, bảo tồn, tạo sinh kế bền vững, việc làm mới ổn định, nâng cao thu nhập cho người dân.</w:t>
      </w:r>
    </w:p>
    <w:p w:rsidR="00000000" w:rsidRDefault="00023CDF">
      <w:pPr>
        <w:shd w:val="solid" w:color="FFFFFF" w:fill="auto"/>
        <w:spacing w:before="120"/>
      </w:pPr>
      <w:r>
        <w:rPr>
          <w:color w:val="000000"/>
          <w:sz w:val="20"/>
        </w:rPr>
        <w:t>- Kinh t</w:t>
      </w:r>
      <w:r>
        <w:rPr>
          <w:color w:val="000000"/>
          <w:sz w:val="20"/>
        </w:rPr>
        <w:t xml:space="preserve">ế hàng hải: Trọng tâm là khai thác có hiệu quả các cảng biển và dịch vụ vận tải biển. Quy hoạch, xây dựng, tổ chức khai thác đồng bộ, có hiệu quả các cảng biển tổng hợp, cảng trung chuyển quốc tế, cảng chuyên dùng gắn với các dịch vụ hỗ trợ; xây dựng hoàn </w:t>
      </w:r>
      <w:r>
        <w:rPr>
          <w:color w:val="000000"/>
          <w:sz w:val="20"/>
        </w:rPr>
        <w:t xml:space="preserve">thiện hạ tầng logistics và các tuyến đường giao thông, kết nối liên thông các cảng biển với các vùng, miền, địa phương trong nước và quốc tế. Đẩy mạnh phát triển đội tàu vận tải biển với cơ cấu hợp lý, ứng dụng công nghệ hiện đại, nâng cao chất lượng dịch </w:t>
      </w:r>
      <w:r>
        <w:rPr>
          <w:color w:val="000000"/>
          <w:sz w:val="20"/>
        </w:rPr>
        <w:t>vụ, đáp ứng nhu cầu thị trường vận tải nội địa, tham gia sâu vào các chuỗi cung ứng vận tải, từng bước gia tăng, chiếm lĩnh thị phần quốc tế.</w:t>
      </w:r>
    </w:p>
    <w:p w:rsidR="00000000" w:rsidRDefault="00023CDF">
      <w:pPr>
        <w:shd w:val="solid" w:color="FFFFFF" w:fill="auto"/>
        <w:spacing w:before="120"/>
      </w:pPr>
      <w:r>
        <w:rPr>
          <w:color w:val="000000"/>
          <w:sz w:val="20"/>
        </w:rPr>
        <w:t xml:space="preserve">- Khai thác dầu khí và các tài nguyên, khoáng sản biển khác: Nâng cao năng lực của ngành Dầu khí và các ngành tài </w:t>
      </w:r>
      <w:r>
        <w:rPr>
          <w:color w:val="000000"/>
          <w:sz w:val="20"/>
        </w:rPr>
        <w:t>nguyên, khoáng sản biển khác; từng bước làm chủ công tác tìm kiếm, thăm dò, khai thác, đáp ứng nhiệm vụ phát triển kinh tế biển trong thời kỳ mới. Đẩy mạnh công tác tìm kiếm, thăm dò, gia tăng trữ lượng dầu khí; nghiên cứu, thăm dò các bể trầm tích mới, cá</w:t>
      </w:r>
      <w:r>
        <w:rPr>
          <w:color w:val="000000"/>
          <w:sz w:val="20"/>
        </w:rPr>
        <w:t xml:space="preserve">c dạng hydrocarbon phi truyền thống; gắn việc tìm kiếm, thăm dò dầu khí với điều tra, khảo sát, đánh giá tiềm năng các tài nguyên, khoáng sản biển khác, khoáng sản biển sâu, đặc biệt là các khoáng </w:t>
      </w:r>
      <w:r>
        <w:rPr>
          <w:color w:val="000000"/>
          <w:sz w:val="20"/>
        </w:rPr>
        <w:lastRenderedPageBreak/>
        <w:t>sản có trữ lượng lớn, giá trị cao, có ý nghĩa chiến lược. N</w:t>
      </w:r>
      <w:r>
        <w:rPr>
          <w:color w:val="000000"/>
          <w:sz w:val="20"/>
        </w:rPr>
        <w:t>âng cao hiệu quả khai thác các tài nguyên khoáng sản biển gắn với chế biến sâu; kết hợp hài hoà giữa khai thác, chế biến với bảo vệ môi trường, bảo tồn đa dạng sinh học biển.</w:t>
      </w:r>
    </w:p>
    <w:p w:rsidR="00000000" w:rsidRDefault="00023CDF">
      <w:pPr>
        <w:shd w:val="solid" w:color="FFFFFF" w:fill="auto"/>
        <w:spacing w:before="120"/>
      </w:pPr>
      <w:r>
        <w:rPr>
          <w:color w:val="000000"/>
          <w:sz w:val="20"/>
        </w:rPr>
        <w:t>- Nuôi trồng và khai thác hải sản: Chuyển từ nuôi trồng, khai thác hải sản theo p</w:t>
      </w:r>
      <w:r>
        <w:rPr>
          <w:color w:val="000000"/>
          <w:sz w:val="20"/>
        </w:rPr>
        <w:t>hương thức truyền thống sang công nghiệp, ứng dụng công nghệ cao. Tổ chức lại hoạt động khai thác hải sản theo hướng giảm khai thác gần bờ, đẩy mạnh khai thác tại các vùng biển xa bờ và viễn dương phù hợp với từng vùng biển và khả năng phục hồi của hệ sinh</w:t>
      </w:r>
      <w:r>
        <w:rPr>
          <w:color w:val="000000"/>
          <w:sz w:val="20"/>
        </w:rPr>
        <w:t xml:space="preserve"> thái biển đi đôi với thực hiện đồng bộ, có hiệu quả công tác đào tạo, chuyển đổi nghề cho ngư dân. Thúc đẩy các hoạt động nuôi trồng, khai thác hải sản bền vững, tăng cường bảo vệ, tái sinh nguồn lợi hải sản, nghiêm cấm các hoạt động khai thác mang tính t</w:t>
      </w:r>
      <w:r>
        <w:rPr>
          <w:color w:val="000000"/>
          <w:sz w:val="20"/>
        </w:rPr>
        <w:t>ận diệt. Hiện đại hoá công tác quản lý nghề cá trên biển; đẩy mạnh liên kết sản xuất theo hình thức tổ hợp tác, hợp tác xã, liên hiệp hợp tác xã; xây dựng một số doanh nghiệp mạnh tham gia khai thác hải sản xa bờ và hợp tác khai thác viễn dương. Đầu tư nân</w:t>
      </w:r>
      <w:r>
        <w:rPr>
          <w:color w:val="000000"/>
          <w:sz w:val="20"/>
        </w:rPr>
        <w:t>g cấp các cảng cá, bến cá, khu neo đậu tàu thuyền, tổ chức tốt dịch vụ hậu cần nghề cá. Đẩy mạnh ứng dụng khoa học, công nghệ tiên tiến trong nuôi trồng, khai thác, bảo quản, chế biến hải sản, tạo ra các sản phẩm chủ lực, có chất lượng, giá trị kinh tế cao</w:t>
      </w:r>
      <w:r>
        <w:rPr>
          <w:color w:val="000000"/>
          <w:sz w:val="20"/>
        </w:rPr>
        <w:t>, đáp ứng nhu cầu của thị trường.</w:t>
      </w:r>
    </w:p>
    <w:p w:rsidR="00000000" w:rsidRDefault="00023CDF">
      <w:pPr>
        <w:shd w:val="solid" w:color="FFFFFF" w:fill="auto"/>
        <w:spacing w:before="120"/>
      </w:pPr>
      <w:r>
        <w:rPr>
          <w:color w:val="000000"/>
          <w:sz w:val="20"/>
        </w:rPr>
        <w:t>- Công nghiệp ven biển: Phải dựa trên cơ sở quy hoạch, cân nhắc lợi thế về điều kiện tự nhiên của từng vùng, ưu tiên phát triển các ngành công nghiệp công nghệ cao thân thiện với môi trường, công nghiệp nền tảng, công nghệ</w:t>
      </w:r>
      <w:r>
        <w:rPr>
          <w:color w:val="000000"/>
          <w:sz w:val="20"/>
        </w:rPr>
        <w:t xml:space="preserve"> nguồn. Phát triển hợp lý các ngành sửa chữa và đóng tàu, lọc hoá dầu, năng lượng, cơ khí chế tạo, công nghiệp chế biến, công nghiệp phụ trợ.</w:t>
      </w:r>
    </w:p>
    <w:p w:rsidR="00000000" w:rsidRDefault="00023CDF">
      <w:pPr>
        <w:shd w:val="solid" w:color="FFFFFF" w:fill="auto"/>
        <w:spacing w:before="120"/>
      </w:pPr>
      <w:r>
        <w:rPr>
          <w:color w:val="000000"/>
          <w:sz w:val="20"/>
        </w:rPr>
        <w:t>- Năng lượng tái tạo và các ngành kinh tế biển mới: Thúc đẩy đầu tư xây dựng, khai thác điện gió, điện mặt trời và</w:t>
      </w:r>
      <w:r>
        <w:rPr>
          <w:color w:val="000000"/>
          <w:sz w:val="20"/>
        </w:rPr>
        <w:t xml:space="preserve"> các dạng năng lượng tái tạo khác. Phát triển ngành chế tạo thiết bị phục vụ ngành công nghiệp năng lượng tái tạo, tiến tới làm chủ một số công nghệ, thiết kế, chế tạo và sản xuất thiết bị; ưu tiên đầu tư phát triển năng lượng tái tạo trên các đảo phục vụ </w:t>
      </w:r>
      <w:r>
        <w:rPr>
          <w:color w:val="000000"/>
          <w:sz w:val="20"/>
        </w:rPr>
        <w:t>sản xuất, sinh hoạt, bảo đảm quốc phòng, an ninh. Quan tâm phát triển một số ngành kinh tế dựa vào khai thác tài nguyên đa dạng sinh học biển như dược liệu biển, nuôi trồng và chế biến rong, tảo, cỏ biển…</w:t>
      </w:r>
    </w:p>
    <w:p w:rsidR="00000000" w:rsidRDefault="00023CDF">
      <w:pPr>
        <w:shd w:val="solid" w:color="FFFFFF" w:fill="auto"/>
        <w:spacing w:before="120"/>
      </w:pPr>
      <w:r>
        <w:rPr>
          <w:i/>
          <w:iCs/>
          <w:color w:val="000000"/>
          <w:sz w:val="20"/>
        </w:rPr>
        <w:t>b) Phát triển đồng bộ, từng bước hình thành khu kin</w:t>
      </w:r>
      <w:r>
        <w:rPr>
          <w:i/>
          <w:iCs/>
          <w:color w:val="000000"/>
          <w:sz w:val="20"/>
        </w:rPr>
        <w:t>h tế, khu công nghiệp, khu đô thị sinh thái ven biển</w:t>
      </w:r>
    </w:p>
    <w:p w:rsidR="00000000" w:rsidRDefault="00023CDF">
      <w:pPr>
        <w:shd w:val="solid" w:color="FFFFFF" w:fill="auto"/>
        <w:spacing w:before="120"/>
      </w:pPr>
      <w:r>
        <w:rPr>
          <w:color w:val="000000"/>
          <w:sz w:val="20"/>
        </w:rPr>
        <w:t>Tập trung xây dựng và nhân rộng các mô hình khu kinh tế, khu công nghiệp sinh thái ven biển gắn với hình thành và phát triển các trung tâm kinh tế biển mạnh. Khu kinh tế ven biển phải đóng vai trò chủ đạ</w:t>
      </w:r>
      <w:r>
        <w:rPr>
          <w:color w:val="000000"/>
          <w:sz w:val="20"/>
        </w:rPr>
        <w:t>o trong phát triển vùng và gắn kết liên vùng. Đổi mới tư duy trong xây dựng và thực hiện các quy hoạch, kế hoạch phát triển hệ thống đô thị ven biển có cơ sở hạ tầng kỹ thuật, hạ tầng xã hội đồng bộ, hiện đại theo mô hình, tiêu chí tăng trưởng xanh, đô thị</w:t>
      </w:r>
      <w:r>
        <w:rPr>
          <w:color w:val="000000"/>
          <w:sz w:val="20"/>
        </w:rPr>
        <w:t xml:space="preserve"> thông minh. Đẩy nhanh xây dựng hoàn thiện kết cấu hạ tầng các khu kinh tế, khu công nghiệp ven biển theo hướng tiếp cận mô hình khu kinh tế, khu công nghiệp sinh thái, có sức hấp dẫn các nhà đầu tư, thu hút và sử dụng hiệu quả các nguồn lực, nhất là nguồn</w:t>
      </w:r>
      <w:r>
        <w:rPr>
          <w:color w:val="000000"/>
          <w:sz w:val="20"/>
        </w:rPr>
        <w:t xml:space="preserve"> nhân lực chất lượng cao; giải quyết tốt vấn đề môi trường, xã hội, nâng cao chất lượng cuộc sống người dân.</w:t>
      </w:r>
    </w:p>
    <w:p w:rsidR="00000000" w:rsidRDefault="00023CDF">
      <w:pPr>
        <w:shd w:val="solid" w:color="FFFFFF" w:fill="auto"/>
        <w:spacing w:before="120"/>
      </w:pPr>
      <w:r>
        <w:rPr>
          <w:i/>
          <w:iCs/>
          <w:color w:val="000000"/>
          <w:sz w:val="20"/>
        </w:rPr>
        <w:t>(2) Phát triển các vùng biển dựa trên lợi thế về điều kiện tự nhiên, hài hoà giữa bảo tồn và phát triển</w:t>
      </w:r>
    </w:p>
    <w:p w:rsidR="00000000" w:rsidRDefault="00023CDF">
      <w:pPr>
        <w:shd w:val="solid" w:color="FFFFFF" w:fill="auto"/>
        <w:spacing w:before="120"/>
      </w:pPr>
      <w:r>
        <w:rPr>
          <w:color w:val="000000"/>
          <w:sz w:val="20"/>
        </w:rPr>
        <w:t>Quy hoạch không gian biển theo các vùng bảo</w:t>
      </w:r>
      <w:r>
        <w:rPr>
          <w:color w:val="000000"/>
          <w:sz w:val="20"/>
        </w:rPr>
        <w:t xml:space="preserve"> vệ - bảo tồn, vùng đệm và vùng phát triển kinh tế - xã hội để phát triển bền vững kinh tế biển trên cơ sở phát huy tối đa lợi thế so sánh về điều kiện tự nhiên, vị trí địa lý, bản sắc văn hoá, tính đa dạng của hệ sinh thái, bảo đảm tính liên kết vùng, giữ</w:t>
      </w:r>
      <w:r>
        <w:rPr>
          <w:color w:val="000000"/>
          <w:sz w:val="20"/>
        </w:rPr>
        <w:t>a địa phương có biển và không có biển.</w:t>
      </w:r>
    </w:p>
    <w:p w:rsidR="00000000" w:rsidRDefault="00023CDF">
      <w:pPr>
        <w:shd w:val="solid" w:color="FFFFFF" w:fill="auto"/>
        <w:spacing w:before="120"/>
      </w:pPr>
      <w:r>
        <w:rPr>
          <w:color w:val="000000"/>
          <w:sz w:val="20"/>
        </w:rPr>
        <w:t>- Vùng biển và ven biển phía Bắc (Quảng Ninh - Ninh Bình): Tiếp tục xây dựng khu vực Hải Phòng - Quảng Ninh trở thành trung tâm kinh tế biển; là cửa ngõ, động lực phát triển vùng kinh tế trọng điểm Bắc Bộ gắn với cảng</w:t>
      </w:r>
      <w:r>
        <w:rPr>
          <w:color w:val="000000"/>
          <w:sz w:val="20"/>
        </w:rPr>
        <w:t xml:space="preserve"> quốc tế Lạch Huyện; phát triển Quảng Ninh trở thành trung tâm du lịch quốc gia kết nối với các trung tâm du lịch quốc tế lớn của khu vực và thế giới.</w:t>
      </w:r>
    </w:p>
    <w:p w:rsidR="00000000" w:rsidRDefault="00023CDF">
      <w:pPr>
        <w:shd w:val="solid" w:color="FFFFFF" w:fill="auto"/>
        <w:spacing w:before="120"/>
      </w:pPr>
      <w:r>
        <w:rPr>
          <w:color w:val="000000"/>
          <w:sz w:val="20"/>
        </w:rPr>
        <w:t>- Vùng biển và ven biển Bắc Trung Bộ, Duyên hải Trung Bộ (Thanh Hoá - Bình Thuận): Phát triển các cảng bi</w:t>
      </w:r>
      <w:r>
        <w:rPr>
          <w:color w:val="000000"/>
          <w:sz w:val="20"/>
        </w:rPr>
        <w:t>ển nước sâu trung chuyển quốc tế, cảng biển chuyên dụng gắn với các khu liên hợp công nghiệp, dầu khí, điện, năng lượng tái tạo, công nghiệp sạch; phát triển các trung tâm du lịch lớn; nuôi trồng, khai thác, chế biến hải sản, dịch vụ hậu cần và hạ tầng ngh</w:t>
      </w:r>
      <w:r>
        <w:rPr>
          <w:color w:val="000000"/>
          <w:sz w:val="20"/>
        </w:rPr>
        <w:t>ề cá.</w:t>
      </w:r>
    </w:p>
    <w:p w:rsidR="00000000" w:rsidRDefault="00023CDF">
      <w:pPr>
        <w:shd w:val="solid" w:color="FFFFFF" w:fill="auto"/>
        <w:spacing w:before="120"/>
      </w:pPr>
      <w:r>
        <w:rPr>
          <w:color w:val="000000"/>
          <w:sz w:val="20"/>
        </w:rPr>
        <w:t>- Vùng biển và ven biển Đông Nam Bộ (Bà Rịa - Vũng Tàu - Thành phố Hồ Chí Minh): Phát triển cảng biển container quốc tế, dịch vụ hậu cần cảng biển, dịch vụ bảo đảm an toàn hàng hải, công nghiệp khai thác, chế biến dầu khí, công nghiệp hỗ trợ và các d</w:t>
      </w:r>
      <w:r>
        <w:rPr>
          <w:color w:val="000000"/>
          <w:sz w:val="20"/>
        </w:rPr>
        <w:t>ịch vụ ngành Dầu khí.</w:t>
      </w:r>
    </w:p>
    <w:p w:rsidR="00000000" w:rsidRDefault="00023CDF">
      <w:pPr>
        <w:shd w:val="solid" w:color="FFFFFF" w:fill="auto"/>
        <w:spacing w:before="120"/>
      </w:pPr>
      <w:r>
        <w:rPr>
          <w:color w:val="000000"/>
          <w:sz w:val="20"/>
        </w:rPr>
        <w:t>- Vùng biển và ven biển Tây Nam Bộ (Tiền Giang - Cà Mau - Kiên Giang): Tập trung xây dựng phát triển Phú Quốc thành trung tâm dịch vụ, du lịch sinh thái biển mạnh mang tầm quốc tế; phát triển công nghiệp khí, chế biến khí, điện khí, n</w:t>
      </w:r>
      <w:r>
        <w:rPr>
          <w:color w:val="000000"/>
          <w:sz w:val="20"/>
        </w:rPr>
        <w:t>ăng lượng tái tạo, nuôi trồng, khai thác hải sản, dịch vụ hậu cần, hạ tầng nghề cá; kết nối với các trung tâm kinh tế lớn trong khu vực và thế giới.</w:t>
      </w:r>
    </w:p>
    <w:p w:rsidR="00000000" w:rsidRDefault="00023CDF">
      <w:pPr>
        <w:shd w:val="solid" w:color="FFFFFF" w:fill="auto"/>
        <w:spacing w:before="120"/>
      </w:pPr>
      <w:r>
        <w:rPr>
          <w:i/>
          <w:iCs/>
          <w:color w:val="000000"/>
          <w:sz w:val="20"/>
        </w:rPr>
        <w:lastRenderedPageBreak/>
        <w:t>(3) Bảo vệ môi trường, bảo tồn, phát triển bền vững đa dạng sinh học biển; chủ động ứng phó với biến đổi kh</w:t>
      </w:r>
      <w:r>
        <w:rPr>
          <w:i/>
          <w:iCs/>
          <w:color w:val="000000"/>
          <w:sz w:val="20"/>
        </w:rPr>
        <w:t>í hậu, nước biển dâng và phòng, chống thiên tai</w:t>
      </w:r>
    </w:p>
    <w:p w:rsidR="00000000" w:rsidRDefault="00023CDF">
      <w:pPr>
        <w:shd w:val="solid" w:color="FFFFFF" w:fill="auto"/>
        <w:spacing w:before="120"/>
      </w:pPr>
      <w:r>
        <w:rPr>
          <w:color w:val="000000"/>
          <w:sz w:val="20"/>
        </w:rPr>
        <w:t>Mở rộng diện tích, thành lập mới các khu vực bảo tồn biển trên cơ sở quy hoạch không gian biển quốc gia; chú trọng bảo tồn đa dạng sinh học, phục hồi các hệ sinh thái, đặc biệt là các rạn san hô, thảm cỏ biển</w:t>
      </w:r>
      <w:r>
        <w:rPr>
          <w:color w:val="000000"/>
          <w:sz w:val="20"/>
        </w:rPr>
        <w:t>, rừng ngập mặn, rừng phòng hộ ven biển; bảo đảm tính toàn vẹn và mối quan hệ tự nhiên giữa các hệ sinh thái đất liền và biển.</w:t>
      </w:r>
    </w:p>
    <w:p w:rsidR="00000000" w:rsidRDefault="00023CDF">
      <w:pPr>
        <w:shd w:val="solid" w:color="FFFFFF" w:fill="auto"/>
        <w:spacing w:before="120"/>
      </w:pPr>
      <w:r>
        <w:rPr>
          <w:color w:val="000000"/>
          <w:sz w:val="20"/>
        </w:rPr>
        <w:t xml:space="preserve">Xây dựng các tiêu chí, yêu cầu kỹ thuật nghiêm ngặt theo chuẩn quốc tế về môi trường đối với các dự án đầu tư có nguy cơ ô nhiễm </w:t>
      </w:r>
      <w:r>
        <w:rPr>
          <w:color w:val="000000"/>
          <w:sz w:val="20"/>
        </w:rPr>
        <w:t>môi trường cao khu vực ven biển, bảo đảm phòng ngừa, ngăn chặn không để xảy ra các sự cố gây ô nhiễm môi trường, giảm thiểu và xử lý hiệu quả các nguồn gây ô nhiễm. Đầu tư xây dựng, củng cố lực lượng, trang thiết bị giám sát, cảnh báo tự động về chất lượng</w:t>
      </w:r>
      <w:r>
        <w:rPr>
          <w:color w:val="000000"/>
          <w:sz w:val="20"/>
        </w:rPr>
        <w:t xml:space="preserve"> môi trường, ứng phó với sự cố môi trường, hoá chất độc hại trên biển; quản lý rác thải biển, nhất là rác thải nhựa; cải thiện, nâng cao chất lượng môi trường biển.</w:t>
      </w:r>
    </w:p>
    <w:p w:rsidR="00000000" w:rsidRDefault="00023CDF">
      <w:pPr>
        <w:shd w:val="solid" w:color="FFFFFF" w:fill="auto"/>
        <w:spacing w:before="120"/>
      </w:pPr>
      <w:r>
        <w:rPr>
          <w:color w:val="000000"/>
          <w:sz w:val="20"/>
        </w:rPr>
        <w:t xml:space="preserve">Nâng cao năng lực dự báo, cảnh báo, chủ động phòng, tránh và giảm nhẹ thiệt hại thiên tai, </w:t>
      </w:r>
      <w:r>
        <w:rPr>
          <w:color w:val="000000"/>
          <w:sz w:val="20"/>
        </w:rPr>
        <w:t>động đất, sóng thần, thích ứng với biến đổi khí hậu, nước biển dâng trên cơ sở ứng dụng khoa học, công nghệ tiên tiến, đặc biệt là áp dụng các mô hình thông minh có khả năng thích ứng, chống chịu với thiên tai và tác động tiêu cực của biến đổi khí hậu. Đẩy</w:t>
      </w:r>
      <w:r>
        <w:rPr>
          <w:color w:val="000000"/>
          <w:sz w:val="20"/>
        </w:rPr>
        <w:t xml:space="preserve"> mạnh các biện pháp phòng, chống biển xâm thực, xói lở bờ biển, ngập lụt, xâm nhập mặn...</w:t>
      </w:r>
    </w:p>
    <w:p w:rsidR="00000000" w:rsidRDefault="00023CDF">
      <w:pPr>
        <w:shd w:val="solid" w:color="FFFFFF" w:fill="auto"/>
        <w:spacing w:before="120"/>
      </w:pPr>
      <w:r>
        <w:rPr>
          <w:i/>
          <w:iCs/>
          <w:color w:val="000000"/>
          <w:sz w:val="20"/>
        </w:rPr>
        <w:t>(4) Nâng cao đời sống nhân dân, xây dựng văn hoá biển, xã hội gắn bó, thân thiện với biển</w:t>
      </w:r>
    </w:p>
    <w:p w:rsidR="00000000" w:rsidRDefault="00023CDF">
      <w:pPr>
        <w:shd w:val="solid" w:color="FFFFFF" w:fill="auto"/>
        <w:spacing w:before="120"/>
      </w:pPr>
      <w:r>
        <w:rPr>
          <w:color w:val="000000"/>
          <w:sz w:val="20"/>
        </w:rPr>
        <w:t>Nâng cao đời sống, bảo đảm an ninh, an toàn cho dân cư vùng ven biển, trên đ</w:t>
      </w:r>
      <w:r>
        <w:rPr>
          <w:color w:val="000000"/>
          <w:sz w:val="20"/>
        </w:rPr>
        <w:t>ảo và những người lao động trên biển. Chú trọng phát triển các thiết chế văn hoá cho cộng đồng dân cư biển và ven biển; phát huy bản sắc, giá trị lịch sử và văn hoá dân tộc, tri thức tốt đẹp trong ứng xử với biển, coi đây là nền tảng quan trọng để xây dựng</w:t>
      </w:r>
      <w:r>
        <w:rPr>
          <w:color w:val="000000"/>
          <w:sz w:val="20"/>
        </w:rPr>
        <w:t xml:space="preserve"> văn hoá biển. Bảo tồn không gian văn hoá, kiến trúc và di sản thiên nhiên. Nâng cao nhận thức về biển và đại dương, xây dựng xã hội, ý thức, lối sống, hành vi văn hoá gắn bó, thân thiện với biển. Phát huy tinh thần tương thân tương ái của cộng đồng dân cư</w:t>
      </w:r>
      <w:r>
        <w:rPr>
          <w:color w:val="000000"/>
          <w:sz w:val="20"/>
        </w:rPr>
        <w:t xml:space="preserve"> vùng biển, ven biển. Bảo đảm quyền tiếp cận, tham gia, hưởng lợi và trách nhiệm của người dân đối với biển một cách công bằng, bình đẳng.</w:t>
      </w:r>
    </w:p>
    <w:p w:rsidR="00000000" w:rsidRDefault="00023CDF">
      <w:pPr>
        <w:shd w:val="solid" w:color="FFFFFF" w:fill="auto"/>
        <w:spacing w:before="120"/>
      </w:pPr>
      <w:r>
        <w:rPr>
          <w:i/>
          <w:iCs/>
          <w:color w:val="000000"/>
          <w:sz w:val="20"/>
        </w:rPr>
        <w:t>(5) Bảo đảm quốc phòng, an ninh, đối ngoại và hợp tác quốc tế</w:t>
      </w:r>
    </w:p>
    <w:p w:rsidR="00000000" w:rsidRDefault="00023CDF">
      <w:pPr>
        <w:shd w:val="solid" w:color="FFFFFF" w:fill="auto"/>
        <w:spacing w:before="120"/>
      </w:pPr>
      <w:r>
        <w:rPr>
          <w:color w:val="000000"/>
          <w:sz w:val="20"/>
        </w:rPr>
        <w:t>Xây dựng lực lượng vũ trang cách mạng chính quy, tinh n</w:t>
      </w:r>
      <w:r>
        <w:rPr>
          <w:color w:val="000000"/>
          <w:sz w:val="20"/>
        </w:rPr>
        <w:t>huệ theo hướng hiện đại, ưu tiên hiện đại hoá một số quân chủng, binh chủng, lực lượng thực thi pháp luật trên biển; không ngừng củng cố, tăng cường thế trận quốc phòng toàn dân gắn với thế trận an ninh nhân dân khu vực biển; bảo đảm năng lực xử lý tốt các</w:t>
      </w:r>
      <w:r>
        <w:rPr>
          <w:color w:val="000000"/>
          <w:sz w:val="20"/>
        </w:rPr>
        <w:t xml:space="preserve"> tình huống trên biển, giữ vững độc lập, chủ quyền, quyền chủ quyền, quyền tài phán và lợi ích quốc gia trên các vùng biển. Nâng cao năng lực ứng phó với các mối đe doạ an ninh truyền thống và phi truyền thống, bảo đảm an ninh quốc gia, trật tự, an toàn xã</w:t>
      </w:r>
      <w:r>
        <w:rPr>
          <w:color w:val="000000"/>
          <w:sz w:val="20"/>
        </w:rPr>
        <w:t xml:space="preserve"> hội, đấu tranh làm thất bại mọi âm mưu lợi dụng các vấn đề về biển, đảo để chống phá. Kiên trì xây dựng và duy trì môi trường hoà bình, ổn định và trật tự pháp lý trên biển, tạo cơ sở cho việc khai thác và sử dụng biển an toàn, hiệu quả. Tăng cường và mở </w:t>
      </w:r>
      <w:r>
        <w:rPr>
          <w:color w:val="000000"/>
          <w:sz w:val="20"/>
        </w:rPr>
        <w:t>rộng quan hệ đối ngoại, hợp tác quốc tế, chủ động tham gia và đóng góp tích cực vào nỗ lực chung của cộng đồng quốc tế trong việc bảo tồn, sử dụng bền vững biển và đại dương; tranh thủ tối đa các nguồn lực, sự hỗ trợ quốc tế để nâng cao năng lực quản lý và</w:t>
      </w:r>
      <w:r>
        <w:rPr>
          <w:color w:val="000000"/>
          <w:sz w:val="20"/>
        </w:rPr>
        <w:t xml:space="preserve"> khai thác biển, trong đó chú trọng các lĩnh vực khoa học, công nghệ, tri thức và đào tạo nguồn nhân lực.</w:t>
      </w:r>
    </w:p>
    <w:p w:rsidR="00000000" w:rsidRDefault="00023CDF">
      <w:pPr>
        <w:shd w:val="solid" w:color="FFFFFF" w:fill="auto"/>
        <w:spacing w:before="120"/>
      </w:pPr>
      <w:bookmarkStart w:id="9" w:name="dieu_2_1"/>
      <w:r>
        <w:rPr>
          <w:b/>
          <w:bCs/>
          <w:color w:val="000000"/>
          <w:sz w:val="20"/>
        </w:rPr>
        <w:t>2. Một số khâu đột phá</w:t>
      </w:r>
      <w:bookmarkEnd w:id="9"/>
    </w:p>
    <w:p w:rsidR="00000000" w:rsidRDefault="00023CDF">
      <w:pPr>
        <w:shd w:val="solid" w:color="FFFFFF" w:fill="auto"/>
        <w:spacing w:before="120"/>
      </w:pPr>
      <w:r>
        <w:rPr>
          <w:color w:val="000000"/>
          <w:sz w:val="20"/>
        </w:rPr>
        <w:t>(1) Hoàn thiện thể chế phát triển bền vững kinh tế biển, ưu tiên hoàn thiện hành lang pháp lý, đổi mới, phát triển mô hình tăng</w:t>
      </w:r>
      <w:r>
        <w:rPr>
          <w:color w:val="000000"/>
          <w:sz w:val="20"/>
        </w:rPr>
        <w:t xml:space="preserve"> trưởng xanh, bảo vệ môi trường, nâng cao năng suất, chất lượng, sức cạnh tranh quốc tế của các ngành kinh tế biển, các vùng biển, ven biển; hoàn thiện cơ chế quản lý tổng hợp và thống nhất về biển. Rà soát, điều chỉnh, bổ sung và lập mới các quy hoạch liê</w:t>
      </w:r>
      <w:r>
        <w:rPr>
          <w:color w:val="000000"/>
          <w:sz w:val="20"/>
        </w:rPr>
        <w:t>n quan đến biển, bảo đảm tính liên kết, đồng bộ giữa các ngành, địa phương.</w:t>
      </w:r>
    </w:p>
    <w:p w:rsidR="00000000" w:rsidRDefault="00023CDF">
      <w:pPr>
        <w:shd w:val="solid" w:color="FFFFFF" w:fill="auto"/>
        <w:spacing w:before="120"/>
      </w:pPr>
      <w:r>
        <w:rPr>
          <w:color w:val="000000"/>
          <w:sz w:val="20"/>
        </w:rPr>
        <w:t xml:space="preserve">(2) Phát triển khoa học, công nghệ và đào tạo nguồn nhân lực biển chất lượng cao, thúc đẩy đổi mới, sáng tạo, tận dụng thành tựu khoa học, công nghệ tiên tiến, khoa học, công nghệ </w:t>
      </w:r>
      <w:r>
        <w:rPr>
          <w:color w:val="000000"/>
          <w:sz w:val="20"/>
        </w:rPr>
        <w:t>mới, thu hút chuyên gia, nhà khoa học hàng đầu, nhân lực chất lượng cao.</w:t>
      </w:r>
    </w:p>
    <w:p w:rsidR="00000000" w:rsidRDefault="00023CDF">
      <w:pPr>
        <w:shd w:val="solid" w:color="FFFFFF" w:fill="auto"/>
        <w:spacing w:before="120"/>
      </w:pPr>
      <w:r>
        <w:rPr>
          <w:color w:val="000000"/>
          <w:sz w:val="20"/>
        </w:rPr>
        <w:t>(3) Phát triển kết cấu hạ tầng đa mục tiêu, đồng bộ, mạng lưới giao thông kết nối các trung tâm kinh tế lớn của cả nước, các khu công nghiệp, khu đô thị, các vùng biển với các cảng bi</w:t>
      </w:r>
      <w:r>
        <w:rPr>
          <w:color w:val="000000"/>
          <w:sz w:val="20"/>
        </w:rPr>
        <w:t>ển dựa trên hệ sinh thái kinh tế và tự nhiên, kết nối chiến lược Bắc - Nam, Đông - Tây giữa các vùng trong nước và với quốc tế.</w:t>
      </w:r>
    </w:p>
    <w:p w:rsidR="00000000" w:rsidRDefault="00023CDF">
      <w:pPr>
        <w:shd w:val="solid" w:color="FFFFFF" w:fill="auto"/>
        <w:spacing w:before="120"/>
      </w:pPr>
      <w:bookmarkStart w:id="10" w:name="muc_4"/>
      <w:r>
        <w:rPr>
          <w:b/>
          <w:bCs/>
          <w:color w:val="000000"/>
          <w:sz w:val="20"/>
        </w:rPr>
        <w:t>IV- CÁC GIẢI PHÁP CHỦ YẾU</w:t>
      </w:r>
      <w:bookmarkEnd w:id="10"/>
    </w:p>
    <w:p w:rsidR="00000000" w:rsidRDefault="00023CDF">
      <w:pPr>
        <w:shd w:val="solid" w:color="FFFFFF" w:fill="auto"/>
        <w:spacing w:before="120"/>
      </w:pPr>
      <w:r>
        <w:rPr>
          <w:i/>
          <w:iCs/>
          <w:color w:val="000000"/>
          <w:sz w:val="20"/>
        </w:rPr>
        <w:t>1. Tăng cường sự lãnh đạo của Đảng, đẩy mạnh công tác tuyên truyền, nâng cao nhận thức về phát triển b</w:t>
      </w:r>
      <w:r>
        <w:rPr>
          <w:i/>
          <w:iCs/>
          <w:color w:val="000000"/>
          <w:sz w:val="20"/>
        </w:rPr>
        <w:t>ền vững biển, tạo đồng thuận trong toàn xã hội</w:t>
      </w:r>
    </w:p>
    <w:p w:rsidR="00000000" w:rsidRDefault="00023CDF">
      <w:pPr>
        <w:shd w:val="solid" w:color="FFFFFF" w:fill="auto"/>
        <w:spacing w:before="120"/>
      </w:pPr>
      <w:r>
        <w:rPr>
          <w:color w:val="000000"/>
          <w:sz w:val="20"/>
        </w:rPr>
        <w:lastRenderedPageBreak/>
        <w:t xml:space="preserve">Nâng cao nhận thức, tăng cường sự lãnh đạo của các cấp uỷ, tổ chức đảng, chính quyền trong tổ chức thực hiện, kiểm tra, giám sát quá trình triển khai thực hiện các chủ trương, giải pháp về phát triển bền vững </w:t>
      </w:r>
      <w:r>
        <w:rPr>
          <w:color w:val="000000"/>
          <w:sz w:val="20"/>
        </w:rPr>
        <w:t>kinh tế biển. Nâng cao hiệu quả, đa dạng hoá các hình thức, nội dung tuyên truyền chủ trương của Đảng, chính sách, pháp luật của Nhà nước về biển, đảo, chiến lược phát triển bền vững kinh tế biển Việt Nam trong toàn hệ thống chính trị, trong nhân dân, đồng</w:t>
      </w:r>
      <w:r>
        <w:rPr>
          <w:color w:val="000000"/>
          <w:sz w:val="20"/>
        </w:rPr>
        <w:t xml:space="preserve"> bào ta ở nước ngoài và cộng đồng quốc tế; khẳng định chủ trương nhất quán của Việt Nam là duy trì môi trường hoà bình, ổn định, tôn trọng luật pháp quốc tế trên biển. Phát huy vai trò của Mặt trận Tổ quốc Việt Nam, tổ chức đoàn thể các cấp trong công tác </w:t>
      </w:r>
      <w:r>
        <w:rPr>
          <w:color w:val="000000"/>
          <w:sz w:val="20"/>
        </w:rPr>
        <w:t>tuyên truyền, vận động các tầng lớp nhân dân giám sát và phản biện xã hội việc thực hiện Nghị quyết.</w:t>
      </w:r>
    </w:p>
    <w:p w:rsidR="00000000" w:rsidRDefault="00023CDF">
      <w:pPr>
        <w:shd w:val="solid" w:color="FFFFFF" w:fill="auto"/>
        <w:spacing w:before="120"/>
      </w:pPr>
      <w:r>
        <w:rPr>
          <w:i/>
          <w:iCs/>
          <w:color w:val="000000"/>
          <w:sz w:val="20"/>
        </w:rPr>
        <w:t>2. Hoàn thiện thể chế, chính sách, chiến lược, quy hoạch, kế hoạch về phát triển bền vững kinh tế biển</w:t>
      </w:r>
    </w:p>
    <w:p w:rsidR="00000000" w:rsidRDefault="00023CDF">
      <w:pPr>
        <w:shd w:val="solid" w:color="FFFFFF" w:fill="auto"/>
        <w:spacing w:before="120"/>
      </w:pPr>
      <w:r>
        <w:rPr>
          <w:color w:val="000000"/>
          <w:sz w:val="20"/>
        </w:rPr>
        <w:t>Rà soát, hoàn thiện hệ thống chính sách, pháp luật v</w:t>
      </w:r>
      <w:r>
        <w:rPr>
          <w:color w:val="000000"/>
          <w:sz w:val="20"/>
        </w:rPr>
        <w:t>ề biển theo hướng phát triển bền vững, bảo đảm tính khả thi, đồng bộ, thống nhất, phù hợp với chuẩn mực luật pháp và điều ước quốc tế mà Việt Nam tham gia. Tạo hành lang pháp lý thuận lợi để huy động các nguồn lực trong và ngoài nước cho đầu tư xây dựng hạ</w:t>
      </w:r>
      <w:r>
        <w:rPr>
          <w:color w:val="000000"/>
          <w:sz w:val="20"/>
        </w:rPr>
        <w:t xml:space="preserve"> tầng, phát triển khoa học, công nghệ, nguồn nhân lực và chuyển giao tri thức về biển. Tích cực tham gia và chủ động thúc đẩy hình thành cơ chế toàn cầu và khu vực liên quan đến biển và đại dương.</w:t>
      </w:r>
    </w:p>
    <w:p w:rsidR="00000000" w:rsidRDefault="00023CDF">
      <w:pPr>
        <w:shd w:val="solid" w:color="FFFFFF" w:fill="auto"/>
        <w:spacing w:before="120"/>
      </w:pPr>
      <w:r>
        <w:rPr>
          <w:color w:val="000000"/>
          <w:sz w:val="20"/>
        </w:rPr>
        <w:t>Kiện toàn hệ thống cơ quan quản lý nhà nước tổng hợp và thố</w:t>
      </w:r>
      <w:r>
        <w:rPr>
          <w:color w:val="000000"/>
          <w:sz w:val="20"/>
        </w:rPr>
        <w:t>ng nhất về biển từ Trung ương đến địa phương bảo đảm hiện đại, đồng bộ; xây dựng đội ngũ cán bộ có năng lực, chuyên môn cao. Nâng cao hiệu quả phối hợp giữa các cơ quan, giữa Trung ương với địa phương về công tác biển, đảo. Kiện toàn cơ quan điều phối liên</w:t>
      </w:r>
      <w:r>
        <w:rPr>
          <w:color w:val="000000"/>
          <w:sz w:val="20"/>
        </w:rPr>
        <w:t xml:space="preserve"> ngành chỉ đạo thống nhất việc thực hiện Chiến lược phát triển bền vững kinh tế biển do Thủ tướng Chính phủ đứng đầu; tăng cường năng lực cho Bộ Tài nguyên và Môi trường thực hiện tốt chức năng, nhiệm vụ là cơ quan thường trực giúp Chính phủ, Thủ tướng Chí</w:t>
      </w:r>
      <w:r>
        <w:rPr>
          <w:color w:val="000000"/>
          <w:sz w:val="20"/>
        </w:rPr>
        <w:t>nh phủ quản lý nhà nước tổng hợp và thống nhất về biển, đảo.</w:t>
      </w:r>
    </w:p>
    <w:p w:rsidR="00000000" w:rsidRDefault="00023CDF">
      <w:pPr>
        <w:shd w:val="solid" w:color="FFFFFF" w:fill="auto"/>
        <w:spacing w:before="120"/>
      </w:pPr>
      <w:r>
        <w:rPr>
          <w:color w:val="000000"/>
          <w:sz w:val="20"/>
        </w:rPr>
        <w:t>Kiện toàn mô hình tổ chức, nâng cao năng lực quản lý các đảo, quần đảo và vùng ven biển. Thực hiện bố trí dân cư trên các đảo gắn với chuyển đổi mô hình tổ chức sản xuất theo hướng thân thiện với</w:t>
      </w:r>
      <w:r>
        <w:rPr>
          <w:color w:val="000000"/>
          <w:sz w:val="20"/>
        </w:rPr>
        <w:t xml:space="preserve"> biển và môi trường biển.</w:t>
      </w:r>
    </w:p>
    <w:p w:rsidR="00000000" w:rsidRDefault="00023CDF">
      <w:pPr>
        <w:shd w:val="solid" w:color="FFFFFF" w:fill="auto"/>
        <w:spacing w:before="120"/>
      </w:pPr>
      <w:r>
        <w:rPr>
          <w:color w:val="000000"/>
          <w:sz w:val="20"/>
        </w:rPr>
        <w:t>Rà soát, bổ sung và xây dựng mới đồng bộ các chiến lược, quy hoạch, kế hoạch liên quan đến biển, đảo theo hướng quản lý tổng hợp, phù hợp với hệ sinh thái biển, bảo đảm sự gắn kết hài hoà, đồng bộ giữa bảo tồn và phát triển các vù</w:t>
      </w:r>
      <w:r>
        <w:rPr>
          <w:color w:val="000000"/>
          <w:sz w:val="20"/>
        </w:rPr>
        <w:t>ng đất liền, vùng ven bờ, vùng đặc quyền kinh tế và thềm lục địa. Khẩn trương xây dựng Quy hoạch không gian biển quốc gia, Quy hoạch tổng thể khai thác, sử dụng bền vững tài nguyên vùng bờ.</w:t>
      </w:r>
    </w:p>
    <w:p w:rsidR="00000000" w:rsidRDefault="00023CDF">
      <w:pPr>
        <w:shd w:val="solid" w:color="FFFFFF" w:fill="auto"/>
        <w:spacing w:before="120"/>
      </w:pPr>
      <w:r>
        <w:rPr>
          <w:i/>
          <w:iCs/>
          <w:color w:val="000000"/>
          <w:sz w:val="20"/>
        </w:rPr>
        <w:t>3. Phát triển khoa học, công nghệ và tăng cường điều tra cơ bản bi</w:t>
      </w:r>
      <w:r>
        <w:rPr>
          <w:i/>
          <w:iCs/>
          <w:color w:val="000000"/>
          <w:sz w:val="20"/>
        </w:rPr>
        <w:t>ển</w:t>
      </w:r>
    </w:p>
    <w:p w:rsidR="00000000" w:rsidRDefault="00023CDF">
      <w:pPr>
        <w:shd w:val="solid" w:color="FFFFFF" w:fill="auto"/>
        <w:spacing w:before="120"/>
      </w:pPr>
      <w:r>
        <w:rPr>
          <w:color w:val="000000"/>
          <w:sz w:val="20"/>
        </w:rPr>
        <w:t>Thúc đẩy đổi mới, sáng tạo, ứng dụng các thành tựu khoa học, công nghệ tiên tiến; đẩy mạnh nghiên cứu, xác lập luận cứ khoa học cho việc hoạch định, hoàn thiện chính sách, pháp luật về phát triển bền vững kinh tế biển.</w:t>
      </w:r>
    </w:p>
    <w:p w:rsidR="00000000" w:rsidRDefault="00023CDF">
      <w:pPr>
        <w:shd w:val="solid" w:color="FFFFFF" w:fill="auto"/>
        <w:spacing w:before="120"/>
      </w:pPr>
      <w:r>
        <w:rPr>
          <w:color w:val="000000"/>
          <w:sz w:val="20"/>
        </w:rPr>
        <w:t>Ưu tiên đầu tư cho công tác điều t</w:t>
      </w:r>
      <w:r>
        <w:rPr>
          <w:color w:val="000000"/>
          <w:sz w:val="20"/>
        </w:rPr>
        <w:t xml:space="preserve">ra cơ bản, nghiên cứu khoa học, công nghệ, đào tạo nguồn nhân lực biển; hình thành các trung tâm nghiên cứu, ứng dụng công nghệ sinh học biển, khai thác đáy biển sâu, công nghệ vũ trụ trong giám sát biển đạt trình độ tiên tiến trong khu vực. Đánh giá tiềm </w:t>
      </w:r>
      <w:r>
        <w:rPr>
          <w:color w:val="000000"/>
          <w:sz w:val="20"/>
        </w:rPr>
        <w:t>năng và lợi thế về điều kiện tự nhiên, tài nguyên, hệ sinh thái và các ngành, lĩnh vực kinh tế biển như hàng hải, khai thác, nuôi trồng, chế biến thuỷ, hải sản, năng lượng tái tạo, thông tin và công nghệ số, sinh dược học biển, thiết bị tự vận hành ngầm… X</w:t>
      </w:r>
      <w:r>
        <w:rPr>
          <w:color w:val="000000"/>
          <w:sz w:val="20"/>
        </w:rPr>
        <w:t>ây dựng và thực hiện có hiệu quả Chương trình trọng điểm điều tra cơ bản tài nguyên, môi trường biển và hải đảo; mở rộng nâng cao hiệu quả hợp tác quốc tế trong điều tra, nghiên cứu ở các vùng biển quốc tế. Đầu tư đội tàu nghiên cứu biển tiên tiến, thiết b</w:t>
      </w:r>
      <w:r>
        <w:rPr>
          <w:color w:val="000000"/>
          <w:sz w:val="20"/>
        </w:rPr>
        <w:t>ị ngầm dưới biển có khả năng nghiên cứu ở các vùng biển sâu.</w:t>
      </w:r>
    </w:p>
    <w:p w:rsidR="00000000" w:rsidRDefault="00023CDF">
      <w:pPr>
        <w:shd w:val="solid" w:color="FFFFFF" w:fill="auto"/>
        <w:spacing w:before="120"/>
      </w:pPr>
      <w:r>
        <w:rPr>
          <w:i/>
          <w:iCs/>
          <w:color w:val="000000"/>
          <w:sz w:val="20"/>
        </w:rPr>
        <w:t>4. Đẩy mạnh giáo dục, đào tạo và phát triển nguồn nhân lực biển</w:t>
      </w:r>
    </w:p>
    <w:p w:rsidR="00000000" w:rsidRDefault="00023CDF">
      <w:pPr>
        <w:shd w:val="solid" w:color="FFFFFF" w:fill="auto"/>
        <w:spacing w:before="120"/>
      </w:pPr>
      <w:r>
        <w:rPr>
          <w:color w:val="000000"/>
          <w:sz w:val="20"/>
        </w:rPr>
        <w:t>Tăng cường giáo dục, nâng cao nhận thức, kiến thức, hiểu biết về biển, đại dương, kỹ năng sinh tồn, thích ứng với biến đổi khí hậu,</w:t>
      </w:r>
      <w:r>
        <w:rPr>
          <w:color w:val="000000"/>
          <w:sz w:val="20"/>
        </w:rPr>
        <w:t xml:space="preserve"> nước biển dâng, phòng, tránh thiên tai cho học sinh, sinh viên trong tất cả các bậc học, cấp học. Phát triển nguồn nhân lực biển chất lượng cao phù hợp với nhu cầu thị trường; có cơ chế, chính sách đặc biệt thu hút nhân tài, từng bước hình thành đội ngũ c</w:t>
      </w:r>
      <w:r>
        <w:rPr>
          <w:color w:val="000000"/>
          <w:sz w:val="20"/>
        </w:rPr>
        <w:t>ác nhà quản lý, nhà khoa học, chuyên gia đạt trình độ quốc tế, có chuyên môn sâu về biển và đại dương.</w:t>
      </w:r>
    </w:p>
    <w:p w:rsidR="00000000" w:rsidRDefault="00023CDF">
      <w:pPr>
        <w:shd w:val="solid" w:color="FFFFFF" w:fill="auto"/>
        <w:spacing w:before="120"/>
      </w:pPr>
      <w:r>
        <w:rPr>
          <w:color w:val="000000"/>
          <w:sz w:val="20"/>
        </w:rPr>
        <w:t xml:space="preserve">Có cơ chế hỗ trợ, nâng cao chất lượng đào tạo, phát triển mạng lưới cơ sở đào tạo nguồn nhân lực biển đạt trình độ tiên tiến trong khu vực. Thực hiện có </w:t>
      </w:r>
      <w:r>
        <w:rPr>
          <w:color w:val="000000"/>
          <w:sz w:val="20"/>
        </w:rPr>
        <w:t>hiệu quả công tác đào tạo nghề, đáp ứng yêu cầu lao động của các ngành kinh tế biển và việc chuyển đổi nghề của người dân.</w:t>
      </w:r>
    </w:p>
    <w:p w:rsidR="00000000" w:rsidRDefault="00023CDF">
      <w:pPr>
        <w:shd w:val="solid" w:color="FFFFFF" w:fill="auto"/>
        <w:spacing w:before="120"/>
      </w:pPr>
      <w:r>
        <w:rPr>
          <w:i/>
          <w:iCs/>
          <w:color w:val="000000"/>
          <w:sz w:val="20"/>
        </w:rPr>
        <w:t>5. Tăng cường năng lực bảo đảm quốc phòng, an ninh, thực thi pháp luật trên biển</w:t>
      </w:r>
    </w:p>
    <w:p w:rsidR="00000000" w:rsidRDefault="00023CDF">
      <w:pPr>
        <w:shd w:val="solid" w:color="FFFFFF" w:fill="auto"/>
        <w:spacing w:before="120"/>
      </w:pPr>
      <w:r>
        <w:rPr>
          <w:color w:val="000000"/>
          <w:sz w:val="20"/>
        </w:rPr>
        <w:t>Hoàn thiện tổ chức các lực lượng bảo đảm quốc phòng,</w:t>
      </w:r>
      <w:r>
        <w:rPr>
          <w:color w:val="000000"/>
          <w:sz w:val="20"/>
        </w:rPr>
        <w:t xml:space="preserve"> an ninh, thực thi pháp luật trên biển. Đầu tư trang thiết bị hiện đại, chú trọng đào tạo nhân lực, nâng cao hiệu quả thực thi pháp luật và tăng cường khả năng hiệp đồng, tác </w:t>
      </w:r>
      <w:r>
        <w:rPr>
          <w:color w:val="000000"/>
          <w:sz w:val="20"/>
        </w:rPr>
        <w:lastRenderedPageBreak/>
        <w:t>chiến của các lực lượng tham gia bảo vệ chủ quyền, quyền chủ quyền, quyền tài phá</w:t>
      </w:r>
      <w:r>
        <w:rPr>
          <w:color w:val="000000"/>
          <w:sz w:val="20"/>
        </w:rPr>
        <w:t>n và các quyền lợi chính đáng, hợp pháp của đất nước. Xây dựng lực lượng công an khu vực ven biển, đảo, các khu đô thị, khu kinh tế, khu công nghiệp ven biển vững mạnh, làm nòng cốt bảo đảm an ninh chính trị, trật tự, an toàn xã hội vùng biển, đảo. Nâng ca</w:t>
      </w:r>
      <w:r>
        <w:rPr>
          <w:color w:val="000000"/>
          <w:sz w:val="20"/>
        </w:rPr>
        <w:t>o năng lực hoạt động của các lực lượng trực tiếp làm nhiệm vụ phòng, tránh và giảm nhẹ thiệt hại thiên tai, cứu nạn, cứu hộ, ứng phó với biến đổi khí hậu, nước biển dâng khu vực biển, đảo; bảo đảm an ninh, an toàn cho dân cư, người lao động và các hoạt độn</w:t>
      </w:r>
      <w:r>
        <w:rPr>
          <w:color w:val="000000"/>
          <w:sz w:val="20"/>
        </w:rPr>
        <w:t>g kinh tế khu vực biển; xây dựng vững chắc thế trận quốc phòng toàn dân gắn với thế trận an ninh nhân dân vùng biển, đảo.</w:t>
      </w:r>
    </w:p>
    <w:p w:rsidR="00000000" w:rsidRDefault="00023CDF">
      <w:pPr>
        <w:shd w:val="solid" w:color="FFFFFF" w:fill="auto"/>
        <w:spacing w:before="120"/>
      </w:pPr>
      <w:r>
        <w:rPr>
          <w:i/>
          <w:iCs/>
          <w:color w:val="000000"/>
          <w:sz w:val="20"/>
        </w:rPr>
        <w:t>6. Chủ động tăng cường và mở rộng quan hệ đối ngoại, hợp tác quốc tế về biển</w:t>
      </w:r>
    </w:p>
    <w:p w:rsidR="00000000" w:rsidRDefault="00023CDF">
      <w:pPr>
        <w:shd w:val="solid" w:color="FFFFFF" w:fill="auto"/>
        <w:spacing w:before="120"/>
      </w:pPr>
      <w:r>
        <w:rPr>
          <w:color w:val="000000"/>
          <w:sz w:val="20"/>
        </w:rPr>
        <w:t>Thực hiện nhất quán đường lối đối ngoại độc lập tự chủ, đ</w:t>
      </w:r>
      <w:r>
        <w:rPr>
          <w:color w:val="000000"/>
          <w:sz w:val="20"/>
        </w:rPr>
        <w:t>a dạng hoá, đa phương hoá; chủ động, nâng cao hiệu quả hội nhập quốc tế; kiên quyết, kiên trì đấu tranh bảo vệ chủ quyền và các lợi ích hợp pháp, chính đáng của quốc gia trên biển, đồng thời chủ động, tích cực giải quyết, xử lý các tranh chấp, bất đồng trê</w:t>
      </w:r>
      <w:r>
        <w:rPr>
          <w:color w:val="000000"/>
          <w:sz w:val="20"/>
        </w:rPr>
        <w:t>n Biển Đông bằng các biện pháp hoà bình trên cơ sở luật pháp quốc tế, nhất là Công ước của Liên hợp quốc về Luật Biển 1982; giữ gìn môi trường hoà bình, ổn định và hợp tác để phát triển. Tăng cường quan hệ với các đối tác chiến lược, đối tác toàn diện và c</w:t>
      </w:r>
      <w:r>
        <w:rPr>
          <w:color w:val="000000"/>
          <w:sz w:val="20"/>
        </w:rPr>
        <w:t>ác nước bạn bè truyền thống, các nước có tiềm lực về biển, các nước có chung lợi ích trên nguyên tắc tôn trọng độc lập, chủ quyền, bình đẳng, cùng có lợi và phù hợp với luật pháp quốc tế. Chủ động, tích cực tham gia các diễn đàn quốc tế và khu vực, nhất là</w:t>
      </w:r>
      <w:r>
        <w:rPr>
          <w:color w:val="000000"/>
          <w:sz w:val="20"/>
        </w:rPr>
        <w:t xml:space="preserve"> các hoạt động hợp tác biển trong khuôn khổ ASEAN; phối hợp với các nước thực hiện đầy đủ và hiệu quả Tuyên bố về ứng xử của các bên trên Biển Đông (DOC), thúc đẩy ký Bộ Quy tắc ứng xử trên Biển Đông (COC).</w:t>
      </w:r>
    </w:p>
    <w:p w:rsidR="00000000" w:rsidRDefault="00023CDF">
      <w:pPr>
        <w:shd w:val="solid" w:color="FFFFFF" w:fill="auto"/>
        <w:spacing w:before="120"/>
      </w:pPr>
      <w:r>
        <w:rPr>
          <w:color w:val="000000"/>
          <w:sz w:val="20"/>
        </w:rPr>
        <w:t>Thúc đẩy các hoạt động hợp tác quốc tế về quản lý</w:t>
      </w:r>
      <w:r>
        <w:rPr>
          <w:color w:val="000000"/>
          <w:sz w:val="20"/>
        </w:rPr>
        <w:t>, sử dụng, bảo tồn bền vững biển, đại dương; thực hiện nghiêm túc các điều ước, thoả thuận khu vực và quốc tế về biển, đại dương mà Việt Nam đã tham gia; nghiên cứu tham gia các điều ước quốc tế quan trọng về biển, trước mắt ưu tiên các lĩnh vực về quản lý</w:t>
      </w:r>
      <w:r>
        <w:rPr>
          <w:color w:val="000000"/>
          <w:sz w:val="20"/>
        </w:rPr>
        <w:t xml:space="preserve"> tài nguyên, bảo vệ môi trường, nghiên cứu khoa học biển; đẩy mạnh tham gia nghiên cứu khoa học, khảo sát, thăm dò, khai thác tài nguyên tại các vùng biển quốc tế. Tiếp tục đẩy mạnh hợp tác, tranh thủ sự hỗ trợ của các đối tác, các tổ chức quốc tế và khu v</w:t>
      </w:r>
      <w:r>
        <w:rPr>
          <w:color w:val="000000"/>
          <w:sz w:val="20"/>
        </w:rPr>
        <w:t>ực để phát triển nguồn nhân lực, cơ sở hạ tầng vùng biển, ứng dụng khoa học, công nghệ hiện đại vào các ngành kinh tế biển, bảo vệ môi trường, phòng, chống thiên tai và thích ứng với biến đổi khí hậu, nước biển dâng.</w:t>
      </w:r>
    </w:p>
    <w:p w:rsidR="00000000" w:rsidRDefault="00023CDF">
      <w:pPr>
        <w:shd w:val="solid" w:color="FFFFFF" w:fill="auto"/>
        <w:spacing w:before="120"/>
      </w:pPr>
      <w:r>
        <w:rPr>
          <w:i/>
          <w:iCs/>
          <w:color w:val="000000"/>
          <w:sz w:val="20"/>
        </w:rPr>
        <w:t>7. Huy động nguồn lực, khuyến khích các</w:t>
      </w:r>
      <w:r>
        <w:rPr>
          <w:i/>
          <w:iCs/>
          <w:color w:val="000000"/>
          <w:sz w:val="20"/>
        </w:rPr>
        <w:t xml:space="preserve"> thành phần kinh tế đầu tư cho phát triển bền vững biển, xây dựng các tập đoàn kinh tế biển mạnh</w:t>
      </w:r>
    </w:p>
    <w:p w:rsidR="00000000" w:rsidRDefault="00023CDF">
      <w:pPr>
        <w:shd w:val="solid" w:color="FFFFFF" w:fill="auto"/>
        <w:spacing w:before="120"/>
      </w:pPr>
      <w:r>
        <w:rPr>
          <w:color w:val="000000"/>
          <w:sz w:val="20"/>
        </w:rPr>
        <w:t>Đẩy mạnh thu hút nguồn lực từ các thành phần kinh tế, nhất là kinh tế tư nhân, kinh tế có vốn đầu tư nước ngoài. Chủ động thu hút các nhà đầu tư lớn, có công n</w:t>
      </w:r>
      <w:r>
        <w:rPr>
          <w:color w:val="000000"/>
          <w:sz w:val="20"/>
        </w:rPr>
        <w:t>ghệ nguồn, trình độ quản lý tiên tiến từ các nước phát triển. Ưu tiên đầu tư ngân sách nhà nước cho phát triển các huyện đảo, xã đảo tiền tiêu, xa bờ; xã hội hoá đầu tư kết cấu hạ tầng biển, đảo, các khu kinh tế, khu công nghiệp ven biển. Khuyến khích phát</w:t>
      </w:r>
      <w:r>
        <w:rPr>
          <w:color w:val="000000"/>
          <w:sz w:val="20"/>
        </w:rPr>
        <w:t xml:space="preserve"> triển các doanh nghiệp thuộc mọi thành phần kinh tế, các tập đoàn kinh tế biển mạnh hoạt động sản xuất kinh doanh trên biển, đặc biệt là ở các vùng biển xa bờ, viễn dương. Tiếp tục cơ cấu lại doanh nghiệp nhà nước thuộc các ngành kinh tế biển, bảo đảm nân</w:t>
      </w:r>
      <w:r>
        <w:rPr>
          <w:color w:val="000000"/>
          <w:sz w:val="20"/>
        </w:rPr>
        <w:t>g cao năng lực quản trị, hiệu quả sản xuất kinh doanh, sức cạnh tranh.</w:t>
      </w:r>
    </w:p>
    <w:p w:rsidR="00000000" w:rsidRDefault="00023CDF">
      <w:pPr>
        <w:shd w:val="solid" w:color="FFFFFF" w:fill="auto"/>
        <w:spacing w:before="120"/>
      </w:pPr>
      <w:bookmarkStart w:id="11" w:name="muc_5"/>
      <w:r>
        <w:rPr>
          <w:b/>
          <w:bCs/>
          <w:color w:val="000000"/>
          <w:sz w:val="20"/>
        </w:rPr>
        <w:t>V- TỔ CHỨC THỰC HIỆN</w:t>
      </w:r>
      <w:bookmarkEnd w:id="11"/>
    </w:p>
    <w:p w:rsidR="00000000" w:rsidRDefault="00023CDF">
      <w:pPr>
        <w:shd w:val="solid" w:color="FFFFFF" w:fill="auto"/>
        <w:spacing w:before="120"/>
      </w:pPr>
      <w:r>
        <w:rPr>
          <w:color w:val="000000"/>
          <w:sz w:val="20"/>
        </w:rPr>
        <w:t xml:space="preserve">1. Các tỉnh uỷ, thành uỷ, các ban đảng, ban cán sự đảng, đảng đoàn, đảng ủy trực thuộc Trung ương tổ chức học tập, quán triệt sâu sắc nội dung Nghị quyết; xây dựng </w:t>
      </w:r>
      <w:r>
        <w:rPr>
          <w:color w:val="000000"/>
          <w:sz w:val="20"/>
        </w:rPr>
        <w:t>và tổ chức thực hiện chương trình, kế hoạch hành động với các mục tiêu, tiêu chí, nhiệm vụ, giải pháp, nguồn lực, cơ chế kiểm tra, giám sát, cơ quan chịu trách nhiệm và lộ trình chi tiết để cụ thể hoá, thể chế hoá Nghị quyết trong phạm vi trách nhiệm của c</w:t>
      </w:r>
      <w:r>
        <w:rPr>
          <w:color w:val="000000"/>
          <w:sz w:val="20"/>
        </w:rPr>
        <w:t>ơ quan, tổ chức mình; tăng cường lãnh đạo, tạo sự thống nhất cả về nhận thức và hành động trong việc triển khai thực hiện Nghị quyết.</w:t>
      </w:r>
    </w:p>
    <w:p w:rsidR="00000000" w:rsidRDefault="00023CDF">
      <w:pPr>
        <w:shd w:val="solid" w:color="FFFFFF" w:fill="auto"/>
        <w:spacing w:before="120"/>
      </w:pPr>
      <w:r>
        <w:rPr>
          <w:color w:val="000000"/>
          <w:sz w:val="20"/>
        </w:rPr>
        <w:t>2. Đảng đoàn Quốc hội lãnh đạo công tác xây dựng luật, pháp lệnh, ưu tiên các dự án luật trực tiếp phục vụ triển khai thực</w:t>
      </w:r>
      <w:r>
        <w:rPr>
          <w:color w:val="000000"/>
          <w:sz w:val="20"/>
        </w:rPr>
        <w:t xml:space="preserve"> hiện Nghị quyết; tăng cường giám sát của Quốc hội, Uỷ ban Thường vụ Quốc hội, Hội đồng Dân tộc, các uỷ ban của Quốc hội đối với phát triển bền vững kinh tế biển Việt Nam.</w:t>
      </w:r>
    </w:p>
    <w:p w:rsidR="00000000" w:rsidRDefault="00023CDF">
      <w:pPr>
        <w:shd w:val="solid" w:color="FFFFFF" w:fill="auto"/>
        <w:spacing w:before="120"/>
      </w:pPr>
      <w:r>
        <w:rPr>
          <w:color w:val="000000"/>
          <w:sz w:val="20"/>
        </w:rPr>
        <w:t>3. Ban cán sự đảng Chính phủ chỉ đạo ban hành kế hoạch tổng thể và kế hoạch 5 năm, c</w:t>
      </w:r>
      <w:r>
        <w:rPr>
          <w:color w:val="000000"/>
          <w:sz w:val="20"/>
        </w:rPr>
        <w:t xml:space="preserve">ụ thể hoá các quan điểm, mục tiêu và định hướng chiến lược của Nghị quyết; xác định rõ các nhiệm vụ cấp bách, nhiệm vụ thường xuyên, có lộ trình và phân công cụ thể. Tăng cường năng lực, vai trò quản lý nhà nước, xây dựng cơ chế điều phối liên ngành trong </w:t>
      </w:r>
      <w:r>
        <w:rPr>
          <w:color w:val="000000"/>
          <w:sz w:val="20"/>
        </w:rPr>
        <w:t>quản lý nhà nước về biển, đảo. Lãnh đạo, chỉ đạo các cơ quan, bộ, ngành, địa phương rà soát, điều chỉnh, bổ sung các chiến lược, quy hoạch, kế hoạch, chương trình phát triển có liên quan; hoàn thiện đồng bộ các văn bản dưới luật, cơ chế, chính sách phát tr</w:t>
      </w:r>
      <w:r>
        <w:rPr>
          <w:color w:val="000000"/>
          <w:sz w:val="20"/>
        </w:rPr>
        <w:t>iển bền vững kinh tế biển phù hợp với tình hình và điều kiện của mỗi vùng, miền, địa phương; thường xuyên theo dõi, kiểm tra, đánh giá tình hình thực hiện.</w:t>
      </w:r>
    </w:p>
    <w:p w:rsidR="00000000" w:rsidRDefault="00023CDF">
      <w:pPr>
        <w:shd w:val="solid" w:color="FFFFFF" w:fill="auto"/>
        <w:spacing w:before="120"/>
      </w:pPr>
      <w:r>
        <w:rPr>
          <w:color w:val="000000"/>
          <w:sz w:val="20"/>
        </w:rPr>
        <w:lastRenderedPageBreak/>
        <w:t xml:space="preserve">4. Ban Tuyên giáo Trung ương chủ trì, phối hợp với các cơ quan liên quan tổ chức việc học tập, quán </w:t>
      </w:r>
      <w:r>
        <w:rPr>
          <w:color w:val="000000"/>
          <w:sz w:val="20"/>
        </w:rPr>
        <w:t>triệt, tuyên truyền thực hiện Nghị quyết; đẩy mạnh tuyên truyền, nâng cao nhận thức trong nhân dân về vị trí, vai trò của biển và Chiến lược phát triển bền vững kinh tế biển Việt Nam.</w:t>
      </w:r>
    </w:p>
    <w:p w:rsidR="00000000" w:rsidRDefault="00023CDF">
      <w:pPr>
        <w:shd w:val="solid" w:color="FFFFFF" w:fill="auto"/>
        <w:spacing w:before="120"/>
      </w:pPr>
      <w:r>
        <w:rPr>
          <w:color w:val="000000"/>
          <w:sz w:val="20"/>
        </w:rPr>
        <w:t>5. Đảng đoàn Mặt trận Tổ quốc Việt Nam và các tổ chức chính trị - xã hội</w:t>
      </w:r>
      <w:r>
        <w:rPr>
          <w:color w:val="000000"/>
          <w:sz w:val="20"/>
        </w:rPr>
        <w:t xml:space="preserve"> lãnh đạo, chỉ đạo đẩy mạnh vận động các tầng lớp nhân dân tích cực tham gia, giám sát việc thực hiện Nghị quyết.</w:t>
      </w:r>
    </w:p>
    <w:p w:rsidR="00000000" w:rsidRDefault="00023CDF">
      <w:pPr>
        <w:shd w:val="solid" w:color="FFFFFF" w:fill="auto"/>
        <w:spacing w:before="120"/>
      </w:pPr>
      <w:r>
        <w:rPr>
          <w:sz w:val="20"/>
        </w:rPr>
        <w:t>6. Ban Kinh tế Trung ương chủ trì, phối hợp với các cơ quan liên quan thường xuyên theo dõi, kiểm tra, đôn đốc việc triển khai tổ chức thực hi</w:t>
      </w:r>
      <w:r>
        <w:rPr>
          <w:sz w:val="20"/>
        </w:rPr>
        <w:t>ện Nghị quyết và định kỳ sơ kết, tổng kết, báo cáo Bộ Chính trị, Ban Bí thư.</w:t>
      </w:r>
      <w:bookmarkStart w:id="12" w:name="_GoBack"/>
      <w:bookmarkEnd w:id="12"/>
    </w:p>
    <w:p w:rsidR="00023CDF" w:rsidRDefault="00023CDF">
      <w:pPr>
        <w:shd w:val="solid" w:color="FFFFFF" w:fill="auto"/>
        <w:spacing w:before="120"/>
      </w:pPr>
      <w:r>
        <w:rPr>
          <w:color w:val="000000"/>
          <w:sz w:val="20"/>
        </w:rPr>
        <w:t> </w:t>
      </w:r>
    </w:p>
    <w:sectPr w:rsidR="00023CD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8A490B"/>
    <w:rsid w:val="00023CDF"/>
    <w:rsid w:val="008A490B"/>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5131</Words>
  <Characters>29252</Characters>
  <Application>Microsoft Office Word</Application>
  <DocSecurity>0</DocSecurity>
  <Lines>243</Lines>
  <Paragraphs>68</Paragraphs>
  <ScaleCrop>false</ScaleCrop>
  <Company/>
  <LinksUpToDate>false</LinksUpToDate>
  <CharactersWithSpaces>34315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2019-07-19T03:38:00Z</dcterms:created>
  <dcterms:modified xsi:type="dcterms:W3CDTF">2019-07-19T03:38:00Z</dcterms:modified>
</cp:coreProperties>
</file>